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14F5"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人力资源和社会保障部办公厅 国家发展改革委办公厅 财政部办公厅 国家税务总局办公厅 关于进一步做好阶段性缓缴社会保险费政策</w:t>
      </w:r>
    </w:p>
    <w:p w14:paraId="3B0E352D">
      <w:pPr>
        <w:keepLines w:val="0"/>
        <w:widowControl w:val="0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实施工作有关问题的通知</w:t>
      </w:r>
    </w:p>
    <w:p w14:paraId="28AD082E">
      <w:pPr>
        <w:pStyle w:val="2"/>
        <w:rPr>
          <w:rFonts w:hint="eastAsia"/>
          <w:lang w:eastAsia="zh-CN"/>
        </w:rPr>
      </w:pPr>
    </w:p>
    <w:p w14:paraId="51C4BD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人社厅发〔2022〕50号</w:t>
      </w:r>
    </w:p>
    <w:p w14:paraId="201C0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48533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各省、自治区、直辖市及新疆生产建设兵团人力资源和社会保障厅（局）、发展改革委、财政厅（局），国家税务总局各省、自治区、直辖市和计划单列市税务局：</w:t>
      </w:r>
    </w:p>
    <w:p w14:paraId="76FCB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为进一步落实好《关于扩大阶段性缓缴社会保险费政策实施范围等问题的通知》（人社部发〔2022〕31号）要求，切实发挥阶段性缓缴社会保险费政策效果，促进保市场主体保就业保民生，现就有关问题通知如下：</w:t>
      </w:r>
    </w:p>
    <w:p w14:paraId="3E4BFD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一、自2022年9月起，各省、自治区、直辖市及新疆生产建设兵团（以下统称地区）可根据本地区受疫情影响情况和社会保险基金状况，进一步扩大缓缴政策实施范围，覆盖本地区所有受疫情影响较大、生产经营困难的中小微企业、以单位方式参保的个体工商户、参加企业职工基本养老保险的事业单位及各类社会组织，使阶段性缓缴社会保险费政策惠及更多市场主体。</w:t>
      </w:r>
    </w:p>
    <w:p w14:paraId="3FA9B6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二、阶段性缓缴社会保险费政策到期后，可允许企业在2023年底前采取分期或逐月等方式补缴缓缴的社会保险费。补缴期间免收滞纳金。</w:t>
      </w:r>
    </w:p>
    <w:p w14:paraId="46E899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三、各地社会保险经办机构在提供社保缴费查询、出具缴费证明时，对企业按照政策规定缓缴、补缴期间认定为正常缴费状态，不得作欠费处理。企业缓缴期间，要依法履行代扣代缴职工个人缴费义务。已依法代扣代缴的，职工个人缴费状态认定为正常缴费。同时，要主动配合当地相关部门，妥善处理与职工落户、购房、购车以及子女入学资格等政策的衔接问题。</w:t>
      </w:r>
    </w:p>
    <w:p w14:paraId="29A06B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、要结合本地实际，进一步加大政策宣传解读力度，针对不同行业、不同企业以及灵活就业人员特点，提高宣传的针对性和精准度，确保政策“应知尽知”。通过适时发布缓缴数据信息、采访报道企业典型案例等方式，加强政策实施效果宣传。</w:t>
      </w:r>
    </w:p>
    <w:p w14:paraId="14815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五、要进一步优化经办服务，对符合缓缴政策要求的市场主体，积极主动对接，分类做好服务保障。要健全部门协作机制，加强数据共享，简化办事流程，实现企业“即申即享”，减轻企业事务性负担。</w:t>
      </w:r>
    </w:p>
    <w:p w14:paraId="2FE179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各级人力资源和社会保障、发展改革、财政、税务等部门要进一步加强配合，更好发挥工作合力，促进阶段性缓缴社会保险费政策取得实效。政策实施过程中遇到的新情况和新问题，要及时报告。</w:t>
      </w:r>
    </w:p>
    <w:p w14:paraId="63C783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</w:p>
    <w:p w14:paraId="78CA353E">
      <w:pPr>
        <w:pStyle w:val="2"/>
        <w:rPr>
          <w:rFonts w:hint="eastAsia"/>
          <w:lang w:val="en-US" w:eastAsia="zh-CN"/>
        </w:rPr>
      </w:pPr>
    </w:p>
    <w:p w14:paraId="7C790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人力资源和社会保障部办公厅  国家发展改革委办公厅  </w:t>
      </w:r>
    </w:p>
    <w:p w14:paraId="57794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财政部办公厅     国家税务总局办公厅 </w:t>
      </w:r>
    </w:p>
    <w:p w14:paraId="4959D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2022年9月19日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            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D7A8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DFF7A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DFF7A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GQ5OTJhMjg0MDExY2M3MTQ4YjRhMmY0NmNlNmQifQ=="/>
  </w:docVars>
  <w:rsids>
    <w:rsidRoot w:val="5F9D7BE0"/>
    <w:rsid w:val="00A93EC7"/>
    <w:rsid w:val="010F4AB6"/>
    <w:rsid w:val="014A02CF"/>
    <w:rsid w:val="02564F59"/>
    <w:rsid w:val="03122548"/>
    <w:rsid w:val="032B4268"/>
    <w:rsid w:val="04E1339B"/>
    <w:rsid w:val="06B019B6"/>
    <w:rsid w:val="07890F4B"/>
    <w:rsid w:val="081952B3"/>
    <w:rsid w:val="09497E1A"/>
    <w:rsid w:val="097F35A8"/>
    <w:rsid w:val="09E55D95"/>
    <w:rsid w:val="0A39573E"/>
    <w:rsid w:val="0AB031E5"/>
    <w:rsid w:val="0AC30AF5"/>
    <w:rsid w:val="0B2D684E"/>
    <w:rsid w:val="0BA15CEB"/>
    <w:rsid w:val="0D2B7F62"/>
    <w:rsid w:val="0D4069AD"/>
    <w:rsid w:val="0D89268F"/>
    <w:rsid w:val="0E000083"/>
    <w:rsid w:val="0E192878"/>
    <w:rsid w:val="0E687E0F"/>
    <w:rsid w:val="0F152C78"/>
    <w:rsid w:val="10C764F5"/>
    <w:rsid w:val="11324747"/>
    <w:rsid w:val="117D2D56"/>
    <w:rsid w:val="11D54941"/>
    <w:rsid w:val="124B4F83"/>
    <w:rsid w:val="12C80001"/>
    <w:rsid w:val="12D06EB6"/>
    <w:rsid w:val="1362070B"/>
    <w:rsid w:val="150A2B53"/>
    <w:rsid w:val="176F246E"/>
    <w:rsid w:val="18107743"/>
    <w:rsid w:val="18CD6371"/>
    <w:rsid w:val="19676E15"/>
    <w:rsid w:val="1A082618"/>
    <w:rsid w:val="1A561D32"/>
    <w:rsid w:val="1D8B1ECB"/>
    <w:rsid w:val="1DD10AA9"/>
    <w:rsid w:val="20AC7CD9"/>
    <w:rsid w:val="2238726D"/>
    <w:rsid w:val="224A72D1"/>
    <w:rsid w:val="22EB6639"/>
    <w:rsid w:val="24043CC5"/>
    <w:rsid w:val="252C02E0"/>
    <w:rsid w:val="2595416E"/>
    <w:rsid w:val="25EF0D3F"/>
    <w:rsid w:val="278A5CEA"/>
    <w:rsid w:val="27CA67A9"/>
    <w:rsid w:val="2A8C59DA"/>
    <w:rsid w:val="2BD12464"/>
    <w:rsid w:val="2C0F614D"/>
    <w:rsid w:val="2D09627B"/>
    <w:rsid w:val="2D162629"/>
    <w:rsid w:val="2E566DDC"/>
    <w:rsid w:val="2F0C0F70"/>
    <w:rsid w:val="30E3064B"/>
    <w:rsid w:val="3227599F"/>
    <w:rsid w:val="32D53395"/>
    <w:rsid w:val="33824A4F"/>
    <w:rsid w:val="340508C8"/>
    <w:rsid w:val="346A0AC1"/>
    <w:rsid w:val="34C5230D"/>
    <w:rsid w:val="35517563"/>
    <w:rsid w:val="36207517"/>
    <w:rsid w:val="36507F70"/>
    <w:rsid w:val="36F7183E"/>
    <w:rsid w:val="37335AE2"/>
    <w:rsid w:val="37353608"/>
    <w:rsid w:val="373E9CDC"/>
    <w:rsid w:val="376D0FF4"/>
    <w:rsid w:val="37950069"/>
    <w:rsid w:val="37BE1676"/>
    <w:rsid w:val="37CD6A42"/>
    <w:rsid w:val="39F7244C"/>
    <w:rsid w:val="3A0F0C38"/>
    <w:rsid w:val="3A456EFA"/>
    <w:rsid w:val="3A606BEE"/>
    <w:rsid w:val="3B483778"/>
    <w:rsid w:val="3D572FE6"/>
    <w:rsid w:val="3D5B01B7"/>
    <w:rsid w:val="3E795988"/>
    <w:rsid w:val="3FDA11F0"/>
    <w:rsid w:val="41AC17C0"/>
    <w:rsid w:val="426C4554"/>
    <w:rsid w:val="42EE0B0F"/>
    <w:rsid w:val="456357E4"/>
    <w:rsid w:val="47FB6FC9"/>
    <w:rsid w:val="484D62D8"/>
    <w:rsid w:val="48B85731"/>
    <w:rsid w:val="495EB952"/>
    <w:rsid w:val="49946CB7"/>
    <w:rsid w:val="4A9B198A"/>
    <w:rsid w:val="4AF33CC3"/>
    <w:rsid w:val="4BA44460"/>
    <w:rsid w:val="4C335278"/>
    <w:rsid w:val="4C485DD5"/>
    <w:rsid w:val="4DA16F11"/>
    <w:rsid w:val="4DED1DA8"/>
    <w:rsid w:val="4E291594"/>
    <w:rsid w:val="4EAC692F"/>
    <w:rsid w:val="4F157083"/>
    <w:rsid w:val="4FE56E0D"/>
    <w:rsid w:val="506E0DE4"/>
    <w:rsid w:val="52052EAA"/>
    <w:rsid w:val="579E78EF"/>
    <w:rsid w:val="58A90836"/>
    <w:rsid w:val="58E336DC"/>
    <w:rsid w:val="59372DB8"/>
    <w:rsid w:val="59585DC4"/>
    <w:rsid w:val="59BD6053"/>
    <w:rsid w:val="5B4D1F43"/>
    <w:rsid w:val="5BA954D8"/>
    <w:rsid w:val="5D4E4C6A"/>
    <w:rsid w:val="5DDD79E4"/>
    <w:rsid w:val="5DFF3D0C"/>
    <w:rsid w:val="5EA91699"/>
    <w:rsid w:val="5F1A5115"/>
    <w:rsid w:val="5F9D7BE0"/>
    <w:rsid w:val="5FAE8276"/>
    <w:rsid w:val="61246D1B"/>
    <w:rsid w:val="62746D80"/>
    <w:rsid w:val="62C00BC0"/>
    <w:rsid w:val="6410310E"/>
    <w:rsid w:val="64380576"/>
    <w:rsid w:val="64422D83"/>
    <w:rsid w:val="661164D1"/>
    <w:rsid w:val="673D6B88"/>
    <w:rsid w:val="677C276D"/>
    <w:rsid w:val="67E07F88"/>
    <w:rsid w:val="692B2FB6"/>
    <w:rsid w:val="695A2407"/>
    <w:rsid w:val="6B732333"/>
    <w:rsid w:val="6BF573C4"/>
    <w:rsid w:val="6C88775B"/>
    <w:rsid w:val="6DB94F67"/>
    <w:rsid w:val="6E7A0FDF"/>
    <w:rsid w:val="6E8C763E"/>
    <w:rsid w:val="717A1239"/>
    <w:rsid w:val="71E655D4"/>
    <w:rsid w:val="71F05B3E"/>
    <w:rsid w:val="72733C89"/>
    <w:rsid w:val="72A9770F"/>
    <w:rsid w:val="73F00319"/>
    <w:rsid w:val="746D5926"/>
    <w:rsid w:val="74EC126E"/>
    <w:rsid w:val="75873AFE"/>
    <w:rsid w:val="75EF6486"/>
    <w:rsid w:val="768C0D6B"/>
    <w:rsid w:val="76B92CC5"/>
    <w:rsid w:val="76E90085"/>
    <w:rsid w:val="77B6FDC0"/>
    <w:rsid w:val="784608B4"/>
    <w:rsid w:val="78840638"/>
    <w:rsid w:val="79F250A1"/>
    <w:rsid w:val="7A72548E"/>
    <w:rsid w:val="7B3B77E5"/>
    <w:rsid w:val="7B4D5502"/>
    <w:rsid w:val="7BFF416F"/>
    <w:rsid w:val="7C13379B"/>
    <w:rsid w:val="7DC035AB"/>
    <w:rsid w:val="7DE1C82D"/>
    <w:rsid w:val="7ECF5037"/>
    <w:rsid w:val="7EFFBB26"/>
    <w:rsid w:val="7F3BB9D6"/>
    <w:rsid w:val="7F657F27"/>
    <w:rsid w:val="7F77FB7E"/>
    <w:rsid w:val="7FFD7B8F"/>
    <w:rsid w:val="8FBB4039"/>
    <w:rsid w:val="9B79F1CB"/>
    <w:rsid w:val="9EDF95A5"/>
    <w:rsid w:val="A73F35B2"/>
    <w:rsid w:val="A9FFCCD8"/>
    <w:rsid w:val="AFF786EC"/>
    <w:rsid w:val="E1EF9294"/>
    <w:rsid w:val="E6DEB352"/>
    <w:rsid w:val="EFFB4A8F"/>
    <w:rsid w:val="F5FBCE4E"/>
    <w:rsid w:val="F5FBF377"/>
    <w:rsid w:val="F9FF966E"/>
    <w:rsid w:val="FBFD6F93"/>
    <w:rsid w:val="FE7D4162"/>
    <w:rsid w:val="FED78B06"/>
    <w:rsid w:val="FF366D2D"/>
    <w:rsid w:val="FF7FE3F7"/>
    <w:rsid w:val="FFDB162F"/>
    <w:rsid w:val="FF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  <w:rPr>
      <w:rFonts w:ascii="Calibri" w:hAnsi="Calibri" w:eastAsia="宋体"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965</Characters>
  <Lines>0</Lines>
  <Paragraphs>0</Paragraphs>
  <TotalTime>12</TotalTime>
  <ScaleCrop>false</ScaleCrop>
  <LinksUpToDate>false</LinksUpToDate>
  <CharactersWithSpaces>1005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2022-09-16T22:30:00Z</dcterms:created>
  <dc:creator>Administrator</dc:creator>
  <cp:lastModifiedBy>钟灿13329605848</cp:lastModifiedBy>
  <cp:lastPrinted>2022-09-29T14:20:00Z</cp:lastPrinted>
  <dcterms:modified xsi:type="dcterms:W3CDTF">2026-03-09T03:01:58Z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19115171A5124F1AAF5CDF0784EA1814</vt:lpwstr>
  </property>
  <property fmtid="{D5CDD505-2E9C-101B-9397-08002B2CF9AE}" pid="4" name="KSOTemplateDocerSaveRecord">
    <vt:lpwstr>eyJoZGlkIjoiMDNjZmNmYTZlMjU5YzMyZTRmM2ZjZTcwMGQ0NGRiMzciLCJ1c2VySWQiOiIyOTY3NTIyNTkifQ==</vt:lpwstr>
  </property>
</Properties>
</file>