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88" w:lineRule="atLeast"/>
        <w:jc w:val="center"/>
        <w:rPr>
          <w:rFonts w:ascii="宋体" w:hAnsi="宋体" w:eastAsia="宋体" w:cs="宋体"/>
          <w:kern w:val="0"/>
          <w:sz w:val="24"/>
          <w:szCs w:val="24"/>
        </w:rPr>
      </w:pPr>
      <w:r>
        <w:rPr>
          <w:rFonts w:hint="eastAsia" w:ascii="微软雅黑" w:hAnsi="微软雅黑" w:eastAsia="微软雅黑" w:cs="宋体"/>
          <w:color w:val="000000"/>
          <w:kern w:val="0"/>
          <w:sz w:val="20"/>
          <w:szCs w:val="20"/>
        </w:rPr>
        <w:t> </w:t>
      </w:r>
    </w:p>
    <w:p>
      <w:pPr>
        <w:widowControl/>
        <w:spacing w:line="388" w:lineRule="atLeast"/>
        <w:jc w:val="center"/>
        <w:rPr>
          <w:rFonts w:ascii="宋体" w:hAnsi="宋体" w:eastAsia="宋体" w:cs="宋体"/>
          <w:kern w:val="0"/>
          <w:sz w:val="24"/>
          <w:szCs w:val="24"/>
        </w:rPr>
      </w:pPr>
      <w:r>
        <w:rPr>
          <w:rFonts w:hint="eastAsia" w:ascii="微软雅黑" w:hAnsi="微软雅黑" w:eastAsia="微软雅黑" w:cs="宋体"/>
          <w:color w:val="000000"/>
          <w:kern w:val="0"/>
          <w:sz w:val="20"/>
          <w:szCs w:val="20"/>
        </w:rPr>
        <w:t> </w:t>
      </w:r>
    </w:p>
    <w:p>
      <w:pPr>
        <w:widowControl/>
        <w:spacing w:line="388" w:lineRule="atLeast"/>
        <w:jc w:val="center"/>
        <w:rPr>
          <w:rFonts w:ascii="宋体" w:hAnsi="宋体" w:eastAsia="宋体" w:cs="宋体"/>
          <w:kern w:val="0"/>
          <w:sz w:val="24"/>
          <w:szCs w:val="24"/>
        </w:rPr>
      </w:pPr>
      <w:r>
        <w:rPr>
          <w:rFonts w:hint="eastAsia" w:ascii="方正小标宋简体" w:hAnsi="宋体" w:eastAsia="方正小标宋简体" w:cs="宋体"/>
          <w:color w:val="000000"/>
          <w:kern w:val="0"/>
          <w:sz w:val="30"/>
          <w:szCs w:val="30"/>
        </w:rPr>
        <w:t>开阳县2023年市级财政衔接推进乡村振兴（少数民族发展任务）补助资金项目</w:t>
      </w:r>
    </w:p>
    <w:p>
      <w:pPr>
        <w:widowControl/>
        <w:jc w:val="center"/>
        <w:rPr>
          <w:rFonts w:ascii="宋体" w:hAnsi="宋体" w:eastAsia="宋体" w:cs="宋体"/>
          <w:kern w:val="0"/>
          <w:sz w:val="24"/>
          <w:szCs w:val="24"/>
        </w:rPr>
      </w:pPr>
      <w:r>
        <w:rPr>
          <w:rFonts w:hint="eastAsia" w:ascii="微软雅黑" w:hAnsi="微软雅黑" w:eastAsia="微软雅黑" w:cs="宋体"/>
          <w:color w:val="000000"/>
          <w:kern w:val="0"/>
          <w:sz w:val="20"/>
          <w:szCs w:val="20"/>
        </w:rPr>
        <w:t> </w:t>
      </w:r>
    </w:p>
    <w:p>
      <w:pPr>
        <w:widowControl/>
        <w:jc w:val="center"/>
        <w:rPr>
          <w:rFonts w:ascii="宋体" w:hAnsi="宋体" w:eastAsia="宋体" w:cs="宋体"/>
          <w:kern w:val="0"/>
          <w:sz w:val="24"/>
          <w:szCs w:val="24"/>
        </w:rPr>
      </w:pPr>
      <w:r>
        <w:rPr>
          <w:rFonts w:hint="eastAsia" w:ascii="方正小标宋简体" w:hAnsi="宋体" w:eastAsia="方正小标宋简体" w:cs="宋体"/>
          <w:color w:val="000000"/>
          <w:kern w:val="0"/>
          <w:sz w:val="59"/>
          <w:szCs w:val="59"/>
        </w:rPr>
        <w:t>申</w:t>
      </w:r>
    </w:p>
    <w:p>
      <w:pPr>
        <w:widowControl/>
        <w:jc w:val="center"/>
        <w:rPr>
          <w:rFonts w:ascii="宋体" w:hAnsi="宋体" w:eastAsia="宋体" w:cs="宋体"/>
          <w:kern w:val="0"/>
          <w:sz w:val="24"/>
          <w:szCs w:val="24"/>
        </w:rPr>
      </w:pPr>
      <w:r>
        <w:rPr>
          <w:rFonts w:hint="eastAsia" w:ascii="方正小标宋简体" w:hAnsi="宋体" w:eastAsia="方正小标宋简体" w:cs="宋体"/>
          <w:color w:val="000000"/>
          <w:kern w:val="0"/>
          <w:sz w:val="59"/>
          <w:szCs w:val="59"/>
        </w:rPr>
        <w:t>报</w:t>
      </w:r>
    </w:p>
    <w:p>
      <w:pPr>
        <w:widowControl/>
        <w:jc w:val="center"/>
        <w:rPr>
          <w:rFonts w:ascii="宋体" w:hAnsi="宋体" w:eastAsia="宋体" w:cs="宋体"/>
          <w:kern w:val="0"/>
          <w:sz w:val="24"/>
          <w:szCs w:val="24"/>
        </w:rPr>
      </w:pPr>
      <w:r>
        <w:rPr>
          <w:rFonts w:hint="eastAsia" w:ascii="方正小标宋简体" w:hAnsi="宋体" w:eastAsia="方正小标宋简体" w:cs="宋体"/>
          <w:color w:val="000000"/>
          <w:kern w:val="0"/>
          <w:sz w:val="59"/>
          <w:szCs w:val="59"/>
        </w:rPr>
        <w:t>指</w:t>
      </w:r>
    </w:p>
    <w:p>
      <w:pPr>
        <w:widowControl/>
        <w:jc w:val="center"/>
        <w:rPr>
          <w:rFonts w:ascii="宋体" w:hAnsi="宋体" w:eastAsia="宋体" w:cs="宋体"/>
          <w:kern w:val="0"/>
          <w:sz w:val="24"/>
          <w:szCs w:val="24"/>
        </w:rPr>
      </w:pPr>
      <w:r>
        <w:rPr>
          <w:rFonts w:hint="eastAsia" w:ascii="方正小标宋简体" w:hAnsi="宋体" w:eastAsia="方正小标宋简体" w:cs="宋体"/>
          <w:color w:val="000000"/>
          <w:kern w:val="0"/>
          <w:sz w:val="59"/>
          <w:szCs w:val="59"/>
        </w:rPr>
        <w:t>南</w:t>
      </w:r>
    </w:p>
    <w:p>
      <w:pPr>
        <w:widowControl/>
        <w:spacing w:line="388" w:lineRule="atLeast"/>
        <w:jc w:val="left"/>
        <w:rPr>
          <w:rFonts w:ascii="宋体" w:hAnsi="宋体" w:eastAsia="宋体" w:cs="宋体"/>
          <w:kern w:val="0"/>
          <w:sz w:val="24"/>
          <w:szCs w:val="24"/>
        </w:rPr>
      </w:pPr>
      <w:r>
        <w:rPr>
          <w:rFonts w:hint="eastAsia" w:ascii="宋体" w:hAnsi="宋体" w:eastAsia="宋体" w:cs="宋体"/>
          <w:color w:val="000000"/>
          <w:kern w:val="0"/>
          <w:szCs w:val="21"/>
        </w:rPr>
        <w:t> </w:t>
      </w:r>
    </w:p>
    <w:p>
      <w:pPr>
        <w:widowControl/>
        <w:spacing w:line="388" w:lineRule="atLeast"/>
        <w:jc w:val="left"/>
        <w:rPr>
          <w:rFonts w:ascii="宋体" w:hAnsi="宋体" w:eastAsia="宋体" w:cs="宋体"/>
          <w:kern w:val="0"/>
          <w:sz w:val="24"/>
          <w:szCs w:val="24"/>
        </w:rPr>
      </w:pPr>
      <w:r>
        <w:rPr>
          <w:rFonts w:hint="eastAsia" w:ascii="宋体" w:hAnsi="宋体" w:eastAsia="宋体" w:cs="宋体"/>
          <w:color w:val="000000"/>
          <w:kern w:val="0"/>
          <w:szCs w:val="21"/>
        </w:rPr>
        <w:t> </w:t>
      </w:r>
    </w:p>
    <w:p>
      <w:pPr>
        <w:widowControl/>
        <w:spacing w:line="388" w:lineRule="atLeast"/>
        <w:jc w:val="center"/>
        <w:rPr>
          <w:rFonts w:ascii="宋体" w:hAnsi="宋体" w:eastAsia="宋体" w:cs="宋体"/>
          <w:kern w:val="0"/>
          <w:sz w:val="24"/>
          <w:szCs w:val="24"/>
        </w:rPr>
      </w:pPr>
      <w:r>
        <w:rPr>
          <w:rFonts w:hint="eastAsia" w:ascii="宋体" w:hAnsi="宋体" w:eastAsia="宋体" w:cs="宋体"/>
          <w:color w:val="000000"/>
          <w:kern w:val="0"/>
          <w:szCs w:val="21"/>
        </w:rPr>
        <w:t> </w:t>
      </w:r>
    </w:p>
    <w:p>
      <w:pPr>
        <w:widowControl/>
        <w:spacing w:line="388" w:lineRule="atLeast"/>
        <w:jc w:val="center"/>
        <w:rPr>
          <w:rFonts w:ascii="宋体" w:hAnsi="宋体" w:eastAsia="宋体" w:cs="宋体"/>
          <w:kern w:val="0"/>
          <w:sz w:val="24"/>
          <w:szCs w:val="24"/>
        </w:rPr>
      </w:pPr>
      <w:r>
        <w:rPr>
          <w:rFonts w:hint="eastAsia" w:ascii="宋体" w:hAnsi="宋体" w:eastAsia="宋体" w:cs="宋体"/>
          <w:color w:val="000000"/>
          <w:kern w:val="0"/>
          <w:szCs w:val="21"/>
        </w:rPr>
        <w:t> </w:t>
      </w:r>
    </w:p>
    <w:p>
      <w:pPr>
        <w:widowControl/>
        <w:spacing w:line="388" w:lineRule="atLeast"/>
        <w:jc w:val="center"/>
        <w:rPr>
          <w:rFonts w:ascii="宋体" w:hAnsi="宋体" w:eastAsia="宋体" w:cs="宋体"/>
          <w:kern w:val="0"/>
          <w:sz w:val="24"/>
          <w:szCs w:val="24"/>
        </w:rPr>
      </w:pPr>
      <w:r>
        <w:rPr>
          <w:rFonts w:hint="eastAsia" w:ascii="仿宋_GB2312" w:hAnsi="宋体" w:eastAsia="仿宋_GB2312" w:cs="宋体"/>
          <w:color w:val="000000"/>
          <w:kern w:val="0"/>
          <w:szCs w:val="21"/>
        </w:rPr>
        <w:t>开阳县民族宗教事务局</w:t>
      </w:r>
    </w:p>
    <w:p>
      <w:pPr>
        <w:widowControl/>
        <w:spacing w:line="388" w:lineRule="atLeast"/>
        <w:jc w:val="center"/>
        <w:rPr>
          <w:rFonts w:ascii="宋体" w:hAnsi="宋体" w:eastAsia="宋体" w:cs="宋体"/>
          <w:kern w:val="0"/>
          <w:sz w:val="24"/>
          <w:szCs w:val="24"/>
        </w:rPr>
      </w:pPr>
      <w:r>
        <w:rPr>
          <w:rFonts w:hint="eastAsia" w:ascii="仿宋_GB2312" w:hAnsi="宋体" w:eastAsia="仿宋_GB2312" w:cs="宋体"/>
          <w:color w:val="000000"/>
          <w:kern w:val="0"/>
          <w:szCs w:val="21"/>
        </w:rPr>
        <w:t>2023年8月8日</w:t>
      </w:r>
    </w:p>
    <w:p>
      <w:pPr>
        <w:widowControl/>
        <w:spacing w:line="388" w:lineRule="atLeast"/>
        <w:jc w:val="center"/>
        <w:rPr>
          <w:rFonts w:ascii="宋体" w:hAnsi="宋体" w:eastAsia="宋体" w:cs="宋体"/>
          <w:kern w:val="0"/>
          <w:sz w:val="24"/>
          <w:szCs w:val="24"/>
        </w:rPr>
      </w:pPr>
      <w:r>
        <w:rPr>
          <w:rFonts w:hint="eastAsia" w:ascii="宋体" w:hAnsi="宋体" w:eastAsia="宋体" w:cs="宋体"/>
          <w:color w:val="000000"/>
          <w:kern w:val="0"/>
          <w:szCs w:val="21"/>
        </w:rPr>
        <w:t> </w:t>
      </w:r>
    </w:p>
    <w:p>
      <w:pPr>
        <w:widowControl/>
        <w:spacing w:line="388" w:lineRule="atLeast"/>
        <w:ind w:firstLine="451"/>
        <w:jc w:val="left"/>
        <w:rPr>
          <w:rFonts w:ascii="宋体" w:hAnsi="宋体" w:eastAsia="宋体" w:cs="宋体"/>
          <w:kern w:val="0"/>
          <w:sz w:val="24"/>
          <w:szCs w:val="24"/>
        </w:rPr>
      </w:pPr>
      <w:r>
        <w:rPr>
          <w:rFonts w:ascii="Times New Roman" w:hAnsi="Times New Roman" w:eastAsia="宋体" w:cs="Times New Roman"/>
          <w:color w:val="000000"/>
          <w:kern w:val="0"/>
          <w:szCs w:val="21"/>
        </w:rPr>
        <w:t> </w:t>
      </w:r>
    </w:p>
    <w:p>
      <w:pPr>
        <w:widowControl/>
        <w:spacing w:line="388" w:lineRule="atLeast"/>
        <w:ind w:firstLine="451"/>
        <w:jc w:val="left"/>
        <w:rPr>
          <w:rFonts w:ascii="宋体" w:hAnsi="宋体" w:eastAsia="宋体" w:cs="宋体"/>
          <w:kern w:val="0"/>
          <w:sz w:val="24"/>
          <w:szCs w:val="24"/>
        </w:rPr>
      </w:pPr>
      <w:r>
        <w:rPr>
          <w:rFonts w:hint="eastAsia" w:ascii="微软雅黑" w:hAnsi="微软雅黑" w:eastAsia="微软雅黑" w:cs="宋体"/>
          <w:color w:val="000000"/>
          <w:kern w:val="0"/>
          <w:szCs w:val="21"/>
        </w:rPr>
        <w:t> </w:t>
      </w:r>
    </w:p>
    <w:p>
      <w:pPr>
        <w:widowControl/>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br w:type="textWrapping"/>
      </w:r>
    </w:p>
    <w:p>
      <w:pPr>
        <w:widowControl/>
        <w:spacing w:line="463" w:lineRule="atLeast"/>
        <w:ind w:firstLine="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为进一步改善我县民族地区生产、生活条件，提高民族乡村群众收入水平，进一步巩固脱贫攻坚成果，助力推进乡村振兴发展。按照《贵阳市财政局 贵阳市民族宗教事务委员会关于下达</w:t>
      </w:r>
      <w:r>
        <w:rPr>
          <w:rFonts w:ascii="Times New Roman" w:hAnsi="Times New Roman" w:eastAsia="宋体" w:cs="Times New Roman"/>
          <w:color w:val="000000"/>
          <w:kern w:val="0"/>
          <w:sz w:val="26"/>
          <w:szCs w:val="26"/>
        </w:rPr>
        <w:t>2023</w:t>
      </w:r>
      <w:r>
        <w:rPr>
          <w:rFonts w:hint="eastAsia" w:ascii="仿宋_GB2312" w:hAnsi="宋体" w:eastAsia="仿宋_GB2312" w:cs="宋体"/>
          <w:color w:val="000000"/>
          <w:kern w:val="0"/>
          <w:sz w:val="26"/>
          <w:szCs w:val="26"/>
        </w:rPr>
        <w:t>年市级财政衔接推进乡村振兴（少数民族发展任务）补助资金的通知》（筑财农〔</w:t>
      </w:r>
      <w:r>
        <w:rPr>
          <w:rFonts w:ascii="Times New Roman" w:hAnsi="Times New Roman" w:eastAsia="宋体" w:cs="Times New Roman"/>
          <w:color w:val="000000"/>
          <w:kern w:val="0"/>
          <w:sz w:val="26"/>
          <w:szCs w:val="26"/>
        </w:rPr>
        <w:t>2023</w:t>
      </w:r>
      <w:r>
        <w:rPr>
          <w:rFonts w:hint="eastAsia" w:ascii="仿宋_GB2312" w:hAnsi="宋体" w:eastAsia="仿宋_GB2312" w:cs="宋体"/>
          <w:color w:val="000000"/>
          <w:kern w:val="0"/>
          <w:sz w:val="26"/>
          <w:szCs w:val="26"/>
        </w:rPr>
        <w:t>〕</w:t>
      </w:r>
      <w:r>
        <w:rPr>
          <w:rFonts w:ascii="Times New Roman" w:hAnsi="Times New Roman" w:eastAsia="宋体" w:cs="Times New Roman"/>
          <w:color w:val="000000"/>
          <w:kern w:val="0"/>
          <w:sz w:val="26"/>
          <w:szCs w:val="26"/>
        </w:rPr>
        <w:t>20</w:t>
      </w:r>
      <w:r>
        <w:rPr>
          <w:rFonts w:hint="eastAsia" w:ascii="仿宋_GB2312" w:hAnsi="宋体" w:eastAsia="仿宋_GB2312" w:cs="宋体"/>
          <w:color w:val="000000"/>
          <w:kern w:val="0"/>
          <w:sz w:val="26"/>
          <w:szCs w:val="26"/>
        </w:rPr>
        <w:t>号）文件要求，切实做好民族地区巩固拓展脱贫攻坚成果同乡村振兴有效衔接工作，结合我县实际，特制订本指南。</w:t>
      </w:r>
    </w:p>
    <w:p>
      <w:pPr>
        <w:widowControl/>
        <w:spacing w:line="463" w:lineRule="atLeast"/>
        <w:ind w:firstLine="451"/>
        <w:jc w:val="left"/>
        <w:rPr>
          <w:rFonts w:ascii="宋体" w:hAnsi="宋体" w:eastAsia="宋体" w:cs="宋体"/>
          <w:kern w:val="0"/>
          <w:sz w:val="24"/>
          <w:szCs w:val="24"/>
        </w:rPr>
      </w:pPr>
      <w:r>
        <w:rPr>
          <w:rFonts w:hint="eastAsia" w:ascii="黑体" w:hAnsi="黑体" w:eastAsia="黑体" w:cs="宋体"/>
          <w:color w:val="000000"/>
          <w:kern w:val="0"/>
          <w:sz w:val="26"/>
          <w:szCs w:val="26"/>
        </w:rPr>
        <w:t>一、编制依据</w:t>
      </w:r>
    </w:p>
    <w:p>
      <w:pPr>
        <w:widowControl/>
        <w:spacing w:line="463" w:lineRule="atLeast"/>
        <w:ind w:firstLine="451"/>
        <w:jc w:val="left"/>
        <w:rPr>
          <w:rFonts w:ascii="宋体" w:hAnsi="宋体" w:eastAsia="宋体" w:cs="宋体"/>
          <w:kern w:val="0"/>
          <w:sz w:val="24"/>
          <w:szCs w:val="24"/>
        </w:rPr>
      </w:pPr>
      <w:r>
        <w:rPr>
          <w:rFonts w:hint="eastAsia" w:ascii="楷体_GB2312" w:hAnsi="宋体" w:eastAsia="楷体_GB2312" w:cs="宋体"/>
          <w:color w:val="000000"/>
          <w:kern w:val="0"/>
          <w:sz w:val="26"/>
          <w:szCs w:val="26"/>
        </w:rPr>
        <w:t>（一）《中共中央 国务院关于实现巩固拓展脱贫攻坚成果同乡村振兴有效衔接的意见》；</w:t>
      </w:r>
    </w:p>
    <w:p>
      <w:pPr>
        <w:widowControl/>
        <w:spacing w:line="463" w:lineRule="atLeast"/>
        <w:ind w:firstLine="451"/>
        <w:jc w:val="left"/>
        <w:rPr>
          <w:rFonts w:ascii="宋体" w:hAnsi="宋体" w:eastAsia="宋体" w:cs="宋体"/>
          <w:kern w:val="0"/>
          <w:sz w:val="24"/>
          <w:szCs w:val="24"/>
        </w:rPr>
      </w:pPr>
      <w:r>
        <w:rPr>
          <w:rFonts w:hint="eastAsia" w:ascii="楷体_GB2312" w:hAnsi="宋体" w:eastAsia="楷体_GB2312" w:cs="宋体"/>
          <w:color w:val="000000"/>
          <w:kern w:val="0"/>
          <w:sz w:val="26"/>
          <w:szCs w:val="26"/>
        </w:rPr>
        <w:t>（二）《中华人民共和国乡村振兴促进法》；</w:t>
      </w:r>
    </w:p>
    <w:p>
      <w:pPr>
        <w:widowControl/>
        <w:spacing w:line="463" w:lineRule="atLeast"/>
        <w:ind w:firstLine="451"/>
        <w:jc w:val="left"/>
        <w:rPr>
          <w:rFonts w:ascii="宋体" w:hAnsi="宋体" w:eastAsia="宋体" w:cs="宋体"/>
          <w:kern w:val="0"/>
          <w:sz w:val="24"/>
          <w:szCs w:val="24"/>
        </w:rPr>
      </w:pPr>
      <w:r>
        <w:rPr>
          <w:rFonts w:hint="eastAsia" w:ascii="楷体_GB2312" w:hAnsi="宋体" w:eastAsia="楷体_GB2312" w:cs="宋体"/>
          <w:color w:val="000000"/>
          <w:kern w:val="0"/>
          <w:sz w:val="26"/>
          <w:szCs w:val="26"/>
        </w:rPr>
        <w:t>（三）《财政部 国家乡村振兴局 国家发展</w:t>
      </w:r>
      <w:r>
        <w:rPr>
          <w:rFonts w:hint="eastAsia" w:ascii="楷体_GB2312" w:hAnsi="宋体" w:eastAsia="楷体_GB2312" w:cs="宋体"/>
          <w:color w:val="000000"/>
          <w:kern w:val="0"/>
          <w:sz w:val="26"/>
          <w:szCs w:val="26"/>
          <w:lang w:val="en-US" w:eastAsia="zh-CN"/>
        </w:rPr>
        <w:t>和</w:t>
      </w:r>
      <w:r>
        <w:rPr>
          <w:rFonts w:hint="eastAsia" w:ascii="楷体_GB2312" w:hAnsi="宋体" w:eastAsia="楷体_GB2312" w:cs="宋体"/>
          <w:color w:val="000000"/>
          <w:kern w:val="0"/>
          <w:sz w:val="26"/>
          <w:szCs w:val="26"/>
        </w:rPr>
        <w:t>改革委 国家民委 农业农村部 国家林业和草原局关于印发&lt;中央财政衔接推进乡村振兴补助资金管理办法&gt;的通知》（财农〔2021〕19号）；</w:t>
      </w:r>
    </w:p>
    <w:p>
      <w:pPr>
        <w:widowControl/>
        <w:spacing w:line="463" w:lineRule="atLeast"/>
        <w:ind w:firstLine="538"/>
        <w:jc w:val="left"/>
        <w:rPr>
          <w:rFonts w:ascii="宋体" w:hAnsi="宋体" w:eastAsia="宋体" w:cs="宋体"/>
          <w:kern w:val="0"/>
          <w:sz w:val="24"/>
          <w:szCs w:val="24"/>
        </w:rPr>
      </w:pPr>
      <w:r>
        <w:rPr>
          <w:rFonts w:hint="eastAsia" w:ascii="楷体_GB2312" w:hAnsi="宋体" w:eastAsia="楷体_GB2312" w:cs="宋体"/>
          <w:color w:val="000000"/>
          <w:kern w:val="0"/>
          <w:sz w:val="26"/>
          <w:szCs w:val="26"/>
        </w:rPr>
        <w:t>（四）《贵州省乡村振兴局、贵州省财政厅、贵州省农业农村厅、贵州省发展和改革委员会、贵州省民族宗教事务委员会、贵州省林业局、贵州省水利厅、贵州省生态移民局关于印发〈贵州省财政衔接推进乡村振兴补助资金项目管理暂行办法〉的通知》（黔乡振发〔2022〕13号）；</w:t>
      </w:r>
    </w:p>
    <w:p>
      <w:pPr>
        <w:widowControl/>
        <w:spacing w:line="463" w:lineRule="atLeast"/>
        <w:ind w:firstLine="538"/>
        <w:jc w:val="left"/>
        <w:rPr>
          <w:rFonts w:ascii="宋体" w:hAnsi="宋体" w:eastAsia="宋体" w:cs="宋体"/>
          <w:kern w:val="0"/>
          <w:sz w:val="24"/>
          <w:szCs w:val="24"/>
        </w:rPr>
      </w:pPr>
      <w:r>
        <w:rPr>
          <w:rFonts w:hint="eastAsia" w:ascii="楷体_GB2312" w:hAnsi="宋体" w:eastAsia="楷体_GB2312" w:cs="宋体"/>
          <w:color w:val="000000"/>
          <w:kern w:val="0"/>
          <w:sz w:val="26"/>
          <w:szCs w:val="26"/>
        </w:rPr>
        <w:t>（五）《国家乡村振兴局关于做好县级巩固拓展脱贫攻坚成果和乡村振兴项目库建设管理的通知》；</w:t>
      </w:r>
    </w:p>
    <w:p>
      <w:pPr>
        <w:widowControl/>
        <w:spacing w:line="463" w:lineRule="atLeast"/>
        <w:ind w:firstLine="538"/>
        <w:jc w:val="left"/>
        <w:rPr>
          <w:rFonts w:ascii="宋体" w:hAnsi="宋体" w:eastAsia="宋体" w:cs="宋体"/>
          <w:kern w:val="0"/>
          <w:sz w:val="24"/>
          <w:szCs w:val="24"/>
        </w:rPr>
      </w:pPr>
      <w:r>
        <w:rPr>
          <w:rFonts w:hint="eastAsia" w:ascii="楷体_GB2312" w:hAnsi="宋体" w:eastAsia="楷体_GB2312" w:cs="宋体"/>
          <w:color w:val="000000"/>
          <w:kern w:val="0"/>
          <w:sz w:val="26"/>
          <w:szCs w:val="26"/>
        </w:rPr>
        <w:t>（六）《中共贵州省委 贵州省人民政府关于实现巩固拓展脱贫攻坚成果同乡村振兴有效衔接的实施意见》；</w:t>
      </w:r>
    </w:p>
    <w:p>
      <w:pPr>
        <w:widowControl/>
        <w:spacing w:line="463" w:lineRule="atLeast"/>
        <w:ind w:firstLine="538"/>
        <w:jc w:val="left"/>
        <w:rPr>
          <w:rFonts w:ascii="宋体" w:hAnsi="宋体" w:eastAsia="宋体" w:cs="宋体"/>
          <w:kern w:val="0"/>
          <w:sz w:val="24"/>
          <w:szCs w:val="24"/>
        </w:rPr>
      </w:pPr>
      <w:r>
        <w:rPr>
          <w:rFonts w:hint="eastAsia" w:ascii="楷体_GB2312" w:hAnsi="宋体" w:eastAsia="楷体_GB2312" w:cs="宋体"/>
          <w:color w:val="000000"/>
          <w:kern w:val="0"/>
          <w:sz w:val="26"/>
          <w:szCs w:val="26"/>
        </w:rPr>
        <w:t>（七）《贵州省扶贫办 贵州省财政厅印发&lt;关于完善扶贫资金项目公告公示制度的实施意见&gt;的通知》（黔扶通〔2018〕26号）；</w:t>
      </w:r>
    </w:p>
    <w:p>
      <w:pPr>
        <w:widowControl/>
        <w:spacing w:line="463" w:lineRule="atLeast"/>
        <w:ind w:firstLine="538"/>
        <w:jc w:val="left"/>
        <w:rPr>
          <w:rFonts w:ascii="宋体" w:hAnsi="宋体" w:eastAsia="宋体" w:cs="宋体"/>
          <w:kern w:val="0"/>
          <w:sz w:val="24"/>
          <w:szCs w:val="24"/>
        </w:rPr>
      </w:pPr>
      <w:r>
        <w:rPr>
          <w:rFonts w:hint="eastAsia" w:ascii="楷体_GB2312" w:hAnsi="宋体" w:eastAsia="楷体_GB2312" w:cs="宋体"/>
          <w:color w:val="000000"/>
          <w:kern w:val="0"/>
          <w:sz w:val="26"/>
          <w:szCs w:val="26"/>
        </w:rPr>
        <w:t>（八）《贵州省财政厅 贵州省乡村振兴局 贵州省发展和改革委员会 贵州省民族宗教事务委员会 贵州省农业农村厅 贵州省林业局 贵州省水利厅关于印发〈贵州省财政衔接推进乡村振兴补助资金管理办法〉的通知》（黔财农〔2021〕115号）;</w:t>
      </w:r>
    </w:p>
    <w:p>
      <w:pPr>
        <w:widowControl/>
        <w:spacing w:line="463" w:lineRule="atLeast"/>
        <w:ind w:firstLine="538"/>
        <w:jc w:val="left"/>
        <w:rPr>
          <w:rFonts w:ascii="宋体" w:hAnsi="宋体" w:eastAsia="宋体" w:cs="宋体"/>
          <w:kern w:val="0"/>
          <w:sz w:val="24"/>
          <w:szCs w:val="24"/>
        </w:rPr>
      </w:pPr>
      <w:r>
        <w:rPr>
          <w:rFonts w:hint="eastAsia" w:ascii="楷体_GB2312" w:hAnsi="宋体" w:eastAsia="楷体_GB2312" w:cs="宋体"/>
          <w:color w:val="000000"/>
          <w:kern w:val="0"/>
          <w:sz w:val="26"/>
          <w:szCs w:val="26"/>
        </w:rPr>
        <w:t>（九）《贵州省财政厅 贵州省农业农村厅 贵州省乡村振兴局 贵州省</w:t>
      </w:r>
      <w:r>
        <w:rPr>
          <w:rFonts w:hint="eastAsia" w:ascii="楷体_GB2312" w:hAnsi="宋体" w:eastAsia="楷体_GB2312" w:cs="宋体"/>
          <w:color w:val="000000"/>
          <w:kern w:val="0"/>
          <w:sz w:val="26"/>
        </w:rPr>
        <w:t>发展</w:t>
      </w:r>
      <w:r>
        <w:rPr>
          <w:rFonts w:hint="eastAsia" w:ascii="楷体_GB2312" w:hAnsi="宋体" w:eastAsia="楷体_GB2312" w:cs="宋体"/>
          <w:color w:val="000000"/>
          <w:kern w:val="0"/>
          <w:sz w:val="26"/>
          <w:lang w:val="en-US" w:eastAsia="zh-CN"/>
        </w:rPr>
        <w:t>和</w:t>
      </w:r>
      <w:r>
        <w:rPr>
          <w:rFonts w:hint="eastAsia" w:ascii="楷体_GB2312" w:hAnsi="宋体" w:eastAsia="楷体_GB2312" w:cs="宋体"/>
          <w:color w:val="000000"/>
          <w:kern w:val="0"/>
          <w:sz w:val="26"/>
        </w:rPr>
        <w:t>改革</w:t>
      </w:r>
      <w:r>
        <w:rPr>
          <w:rFonts w:hint="eastAsia" w:ascii="楷体_GB2312" w:hAnsi="宋体" w:eastAsia="楷体_GB2312" w:cs="宋体"/>
          <w:color w:val="000000"/>
          <w:kern w:val="0"/>
          <w:sz w:val="26"/>
          <w:szCs w:val="26"/>
        </w:rPr>
        <w:t>委员会 贵州省民族宗教事务委员会 贵州省林业局 贵州省水利厅《关于加强财政衔接推进乡村振兴补助资金的实施意见》（黔财农〔2022〕126号）</w:t>
      </w:r>
    </w:p>
    <w:p>
      <w:pPr>
        <w:widowControl/>
        <w:spacing w:line="463" w:lineRule="atLeast"/>
        <w:ind w:firstLine="538"/>
        <w:jc w:val="left"/>
        <w:rPr>
          <w:rFonts w:ascii="宋体" w:hAnsi="宋体" w:eastAsia="宋体" w:cs="宋体"/>
          <w:kern w:val="0"/>
          <w:sz w:val="24"/>
          <w:szCs w:val="24"/>
        </w:rPr>
      </w:pPr>
      <w:r>
        <w:rPr>
          <w:rFonts w:hint="eastAsia" w:ascii="楷体_GB2312" w:hAnsi="宋体" w:eastAsia="楷体_GB2312" w:cs="宋体"/>
          <w:color w:val="000000"/>
          <w:kern w:val="0"/>
          <w:sz w:val="26"/>
          <w:szCs w:val="26"/>
        </w:rPr>
        <w:t>（十）《贵州省乡村振兴局 贵州省财政厅 贵州省农业农村厅 贵州省</w:t>
      </w:r>
      <w:r>
        <w:rPr>
          <w:rFonts w:hint="eastAsia" w:ascii="楷体_GB2312" w:hAnsi="宋体" w:eastAsia="楷体_GB2312" w:cs="宋体"/>
          <w:color w:val="000000"/>
          <w:kern w:val="0"/>
          <w:sz w:val="26"/>
        </w:rPr>
        <w:t>发展</w:t>
      </w:r>
      <w:r>
        <w:rPr>
          <w:rFonts w:hint="eastAsia" w:ascii="楷体_GB2312" w:hAnsi="宋体" w:eastAsia="楷体_GB2312" w:cs="宋体"/>
          <w:color w:val="000000"/>
          <w:kern w:val="0"/>
          <w:sz w:val="26"/>
          <w:lang w:val="en-US" w:eastAsia="zh-CN"/>
        </w:rPr>
        <w:t>和</w:t>
      </w:r>
      <w:r>
        <w:rPr>
          <w:rFonts w:hint="eastAsia" w:ascii="楷体_GB2312" w:hAnsi="宋体" w:eastAsia="楷体_GB2312" w:cs="宋体"/>
          <w:color w:val="000000"/>
          <w:kern w:val="0"/>
          <w:sz w:val="26"/>
        </w:rPr>
        <w:t>改革</w:t>
      </w:r>
      <w:r>
        <w:rPr>
          <w:rFonts w:hint="eastAsia" w:ascii="楷体_GB2312" w:hAnsi="宋体" w:eastAsia="楷体_GB2312" w:cs="宋体"/>
          <w:color w:val="000000"/>
          <w:kern w:val="0"/>
          <w:sz w:val="26"/>
          <w:szCs w:val="26"/>
        </w:rPr>
        <w:t>委员会 贵州省民族宗教事务委员会 贵州省林业局 贵州省水利厅 贵州省生态移民局&lt;关于印发关于贵州省财政衔接推进乡村振兴补助资金项目管理暂行办法&gt;的通知》</w:t>
      </w:r>
      <w:bookmarkStart w:id="0" w:name="_GoBack"/>
      <w:r>
        <w:rPr>
          <w:rFonts w:hint="eastAsia" w:ascii="楷体_GB2312" w:hAnsi="宋体" w:eastAsia="楷体_GB2312" w:cs="宋体"/>
          <w:color w:val="000000"/>
          <w:kern w:val="0"/>
          <w:sz w:val="26"/>
          <w:szCs w:val="26"/>
        </w:rPr>
        <w:t>（黔乡振发〔2022〕13号）</w:t>
      </w:r>
    </w:p>
    <w:bookmarkEnd w:id="0"/>
    <w:p>
      <w:pPr>
        <w:widowControl/>
        <w:spacing w:line="463" w:lineRule="atLeast"/>
        <w:ind w:firstLine="538"/>
        <w:jc w:val="left"/>
        <w:rPr>
          <w:rFonts w:ascii="宋体" w:hAnsi="宋体" w:eastAsia="宋体" w:cs="宋体"/>
          <w:kern w:val="0"/>
          <w:sz w:val="24"/>
          <w:szCs w:val="24"/>
        </w:rPr>
      </w:pPr>
      <w:r>
        <w:rPr>
          <w:rFonts w:hint="eastAsia" w:ascii="楷体_GB2312" w:hAnsi="宋体" w:eastAsia="楷体_GB2312" w:cs="宋体"/>
          <w:color w:val="000000"/>
          <w:kern w:val="0"/>
          <w:sz w:val="26"/>
          <w:szCs w:val="26"/>
        </w:rPr>
        <w:t>（十一）《中共贵州省委乡村振兴领导小组办公室关于进一步健全完善帮扶项目联农带农机制促进脱贫人口增收的实施意见》（黔乡振领办发〔2022〕22号）</w:t>
      </w:r>
    </w:p>
    <w:p>
      <w:pPr>
        <w:widowControl/>
        <w:spacing w:line="463" w:lineRule="atLeast"/>
        <w:ind w:firstLine="538"/>
        <w:jc w:val="left"/>
        <w:rPr>
          <w:rFonts w:ascii="宋体" w:hAnsi="宋体" w:eastAsia="宋体" w:cs="宋体"/>
          <w:kern w:val="0"/>
          <w:sz w:val="24"/>
          <w:szCs w:val="24"/>
        </w:rPr>
      </w:pPr>
      <w:r>
        <w:rPr>
          <w:rFonts w:hint="eastAsia" w:ascii="楷体_GB2312" w:hAnsi="宋体" w:eastAsia="楷体_GB2312" w:cs="宋体"/>
          <w:color w:val="000000"/>
          <w:kern w:val="0"/>
          <w:sz w:val="26"/>
          <w:szCs w:val="26"/>
        </w:rPr>
        <w:t>（十二）《贵州省扶贫开发领导小组关于印发〈关于进一步加强产业扶贫利益联结机制的指导意见〉的通知》（黔扶领通〔2020〕8号）；</w:t>
      </w:r>
    </w:p>
    <w:p>
      <w:pPr>
        <w:widowControl/>
        <w:spacing w:line="463" w:lineRule="atLeast"/>
        <w:ind w:firstLine="538"/>
        <w:jc w:val="left"/>
        <w:rPr>
          <w:rFonts w:ascii="宋体" w:hAnsi="宋体" w:eastAsia="宋体" w:cs="宋体"/>
          <w:kern w:val="0"/>
          <w:sz w:val="24"/>
          <w:szCs w:val="24"/>
        </w:rPr>
      </w:pPr>
      <w:r>
        <w:rPr>
          <w:rFonts w:hint="eastAsia" w:ascii="楷体_GB2312" w:hAnsi="宋体" w:eastAsia="楷体_GB2312" w:cs="宋体"/>
          <w:color w:val="000000"/>
          <w:kern w:val="0"/>
          <w:sz w:val="26"/>
          <w:szCs w:val="26"/>
        </w:rPr>
        <w:t>（十三）《贵州省财政衔接推进乡村振兴补助资金项目管理暂行办法》；</w:t>
      </w:r>
    </w:p>
    <w:p>
      <w:pPr>
        <w:widowControl/>
        <w:spacing w:line="463" w:lineRule="atLeast"/>
        <w:ind w:firstLine="538"/>
        <w:jc w:val="left"/>
        <w:rPr>
          <w:rFonts w:ascii="宋体" w:hAnsi="宋体" w:eastAsia="宋体" w:cs="宋体"/>
          <w:kern w:val="0"/>
          <w:sz w:val="24"/>
          <w:szCs w:val="24"/>
        </w:rPr>
      </w:pPr>
      <w:r>
        <w:rPr>
          <w:rFonts w:hint="eastAsia" w:ascii="楷体_GB2312" w:hAnsi="宋体" w:eastAsia="楷体_GB2312" w:cs="宋体"/>
          <w:color w:val="000000"/>
          <w:kern w:val="0"/>
          <w:sz w:val="26"/>
          <w:szCs w:val="26"/>
        </w:rPr>
        <w:t>（十四）《省财政厅等七部门关于加强财政衔接推进乡村振兴补助资金使用管理的实施意见》（黔财农〔2022〕126号）；</w:t>
      </w:r>
    </w:p>
    <w:p>
      <w:pPr>
        <w:widowControl/>
        <w:spacing w:line="463" w:lineRule="atLeast"/>
        <w:ind w:firstLine="538"/>
        <w:jc w:val="left"/>
        <w:rPr>
          <w:rFonts w:ascii="宋体" w:hAnsi="宋体" w:eastAsia="宋体" w:cs="宋体"/>
          <w:kern w:val="0"/>
          <w:sz w:val="24"/>
          <w:szCs w:val="24"/>
        </w:rPr>
      </w:pPr>
      <w:r>
        <w:rPr>
          <w:rFonts w:hint="eastAsia" w:ascii="楷体_GB2312" w:hAnsi="宋体" w:eastAsia="楷体_GB2312" w:cs="宋体"/>
          <w:color w:val="000000"/>
          <w:kern w:val="0"/>
          <w:sz w:val="26"/>
          <w:szCs w:val="26"/>
        </w:rPr>
        <w:t>（十五）《贵阳市财政局 贵阳市民族宗教事务委员会关于下达2023年市级财政衔接推进乡村振兴（少数民族发展任务）补助资金的通知》（筑财农〔2023〕20号）。</w:t>
      </w:r>
    </w:p>
    <w:p>
      <w:pPr>
        <w:widowControl/>
        <w:spacing w:line="463" w:lineRule="atLeast"/>
        <w:ind w:firstLine="538"/>
        <w:jc w:val="left"/>
        <w:rPr>
          <w:rFonts w:ascii="宋体" w:hAnsi="宋体" w:eastAsia="宋体" w:cs="宋体"/>
          <w:kern w:val="0"/>
          <w:sz w:val="24"/>
          <w:szCs w:val="24"/>
        </w:rPr>
      </w:pPr>
      <w:r>
        <w:rPr>
          <w:rFonts w:hint="eastAsia" w:ascii="黑体" w:hAnsi="黑体" w:eastAsia="黑体" w:cs="宋体"/>
          <w:color w:val="000000"/>
          <w:kern w:val="0"/>
          <w:sz w:val="26"/>
          <w:szCs w:val="26"/>
        </w:rPr>
        <w:t>二、基本原则</w:t>
      </w:r>
    </w:p>
    <w:p>
      <w:pPr>
        <w:widowControl/>
        <w:spacing w:line="463" w:lineRule="atLeast"/>
        <w:ind w:firstLine="451"/>
        <w:jc w:val="left"/>
        <w:rPr>
          <w:rFonts w:ascii="宋体" w:hAnsi="宋体" w:eastAsia="宋体" w:cs="宋体"/>
          <w:kern w:val="0"/>
          <w:sz w:val="24"/>
          <w:szCs w:val="24"/>
        </w:rPr>
      </w:pPr>
      <w:r>
        <w:rPr>
          <w:rFonts w:hint="eastAsia" w:ascii="楷体_GB2312" w:hAnsi="宋体" w:eastAsia="楷体_GB2312" w:cs="宋体"/>
          <w:color w:val="000000"/>
          <w:kern w:val="0"/>
          <w:sz w:val="26"/>
          <w:szCs w:val="26"/>
        </w:rPr>
        <w:t>（一）分级负责，权责对等。</w:t>
      </w:r>
      <w:r>
        <w:rPr>
          <w:rFonts w:hint="eastAsia" w:ascii="仿宋_GB2312" w:hAnsi="宋体" w:eastAsia="仿宋_GB2312" w:cs="宋体"/>
          <w:color w:val="000000"/>
          <w:kern w:val="0"/>
          <w:sz w:val="26"/>
          <w:szCs w:val="26"/>
        </w:rPr>
        <w:t>分级建立分工明确、权责对等的资金分配、使用、监管机制，坚持“谁审批谁负责”、“谁使用谁负责”。</w:t>
      </w:r>
    </w:p>
    <w:p>
      <w:pPr>
        <w:widowControl/>
        <w:spacing w:line="463" w:lineRule="atLeast"/>
        <w:ind w:firstLine="451"/>
        <w:jc w:val="left"/>
        <w:rPr>
          <w:rFonts w:ascii="宋体" w:hAnsi="宋体" w:eastAsia="宋体" w:cs="宋体"/>
          <w:kern w:val="0"/>
          <w:sz w:val="24"/>
          <w:szCs w:val="24"/>
        </w:rPr>
      </w:pPr>
      <w:r>
        <w:rPr>
          <w:rFonts w:hint="eastAsia" w:ascii="楷体_GB2312" w:hAnsi="宋体" w:eastAsia="楷体_GB2312" w:cs="宋体"/>
          <w:color w:val="000000"/>
          <w:kern w:val="0"/>
          <w:sz w:val="26"/>
          <w:szCs w:val="26"/>
        </w:rPr>
        <w:t>（二）创新方式，提高绩效。</w:t>
      </w:r>
      <w:r>
        <w:rPr>
          <w:rFonts w:hint="eastAsia" w:ascii="仿宋_GB2312" w:hAnsi="宋体" w:eastAsia="仿宋_GB2312" w:cs="宋体"/>
          <w:color w:val="000000"/>
          <w:kern w:val="0"/>
          <w:sz w:val="26"/>
          <w:szCs w:val="26"/>
        </w:rPr>
        <w:t>鼓励各乡、镇（街道）因地制宜探索创新资金使用方式，强化绩效管理，着力提高效益。</w:t>
      </w:r>
    </w:p>
    <w:p>
      <w:pPr>
        <w:widowControl/>
        <w:spacing w:line="463" w:lineRule="atLeast"/>
        <w:ind w:firstLine="451"/>
        <w:jc w:val="left"/>
        <w:rPr>
          <w:rFonts w:ascii="宋体" w:hAnsi="宋体" w:eastAsia="宋体" w:cs="宋体"/>
          <w:kern w:val="0"/>
          <w:sz w:val="24"/>
          <w:szCs w:val="24"/>
        </w:rPr>
      </w:pPr>
      <w:r>
        <w:rPr>
          <w:rFonts w:hint="eastAsia" w:ascii="楷体_GB2312" w:hAnsi="宋体" w:eastAsia="楷体_GB2312" w:cs="宋体"/>
          <w:color w:val="000000"/>
          <w:kern w:val="0"/>
          <w:sz w:val="26"/>
          <w:szCs w:val="26"/>
        </w:rPr>
        <w:t>（三）规范管理，强化问责。</w:t>
      </w:r>
      <w:r>
        <w:rPr>
          <w:rFonts w:hint="eastAsia" w:ascii="仿宋_GB2312" w:hAnsi="宋体" w:eastAsia="仿宋_GB2312" w:cs="宋体"/>
          <w:color w:val="000000"/>
          <w:kern w:val="0"/>
          <w:sz w:val="26"/>
          <w:szCs w:val="26"/>
        </w:rPr>
        <w:t>各乡、镇（街道）要加强衔接资金项目常态化监管，全面加强衔接资金项目绩效管理，严格执行衔接资金项目公告公示制度。县、乡、村三级衔接资金分配一律公开，乡、村两级项目安排和资金使用情况一律公告公示，引导脱贫群众参与衔接资金项目决策、实施管理和监督，接受群众和社会监督。</w:t>
      </w:r>
    </w:p>
    <w:p>
      <w:pPr>
        <w:widowControl/>
        <w:spacing w:line="463" w:lineRule="atLeast"/>
        <w:ind w:firstLine="451"/>
        <w:jc w:val="left"/>
        <w:rPr>
          <w:rFonts w:ascii="宋体" w:hAnsi="宋体" w:eastAsia="宋体" w:cs="宋体"/>
          <w:kern w:val="0"/>
          <w:sz w:val="24"/>
          <w:szCs w:val="24"/>
        </w:rPr>
      </w:pPr>
      <w:r>
        <w:rPr>
          <w:rFonts w:hint="eastAsia" w:ascii="黑体" w:hAnsi="黑体" w:eastAsia="黑体" w:cs="宋体"/>
          <w:color w:val="000000"/>
          <w:kern w:val="0"/>
          <w:sz w:val="26"/>
          <w:szCs w:val="26"/>
        </w:rPr>
        <w:t>三、资金额度及分配</w:t>
      </w:r>
    </w:p>
    <w:p>
      <w:pPr>
        <w:widowControl/>
        <w:spacing w:line="463" w:lineRule="atLeast"/>
        <w:ind w:firstLine="451"/>
        <w:jc w:val="left"/>
        <w:rPr>
          <w:rFonts w:ascii="宋体" w:hAnsi="宋体" w:eastAsia="宋体" w:cs="宋体"/>
          <w:kern w:val="0"/>
          <w:sz w:val="24"/>
          <w:szCs w:val="24"/>
        </w:rPr>
      </w:pPr>
      <w:r>
        <w:rPr>
          <w:rFonts w:hint="eastAsia" w:ascii="楷体_GB2312" w:hAnsi="宋体" w:eastAsia="楷体_GB2312" w:cs="宋体"/>
          <w:color w:val="000000"/>
          <w:kern w:val="0"/>
          <w:sz w:val="26"/>
          <w:szCs w:val="26"/>
        </w:rPr>
        <w:t>（一）资金额度。</w:t>
      </w:r>
      <w:r>
        <w:rPr>
          <w:rFonts w:hint="eastAsia" w:ascii="仿宋_GB2312" w:hAnsi="宋体" w:eastAsia="仿宋_GB2312" w:cs="宋体"/>
          <w:color w:val="000000"/>
          <w:kern w:val="0"/>
          <w:sz w:val="26"/>
          <w:szCs w:val="26"/>
        </w:rPr>
        <w:t>关于下达</w:t>
      </w:r>
      <w:r>
        <w:rPr>
          <w:rFonts w:ascii="Times New Roman" w:hAnsi="Times New Roman" w:eastAsia="宋体" w:cs="Times New Roman"/>
          <w:color w:val="000000"/>
          <w:kern w:val="0"/>
          <w:sz w:val="26"/>
          <w:szCs w:val="26"/>
        </w:rPr>
        <w:t>2023</w:t>
      </w:r>
      <w:r>
        <w:rPr>
          <w:rFonts w:hint="eastAsia" w:ascii="仿宋_GB2312" w:hAnsi="宋体" w:eastAsia="仿宋_GB2312" w:cs="宋体"/>
          <w:color w:val="000000"/>
          <w:kern w:val="0"/>
          <w:sz w:val="26"/>
          <w:szCs w:val="26"/>
        </w:rPr>
        <w:t>年市级财政衔接推进乡村振兴（少数民族发展任务）补助资金259万元。</w:t>
      </w:r>
    </w:p>
    <w:p>
      <w:pPr>
        <w:widowControl/>
        <w:spacing w:line="463" w:lineRule="atLeast"/>
        <w:ind w:firstLine="451"/>
        <w:jc w:val="left"/>
        <w:rPr>
          <w:rFonts w:ascii="宋体" w:hAnsi="宋体" w:eastAsia="宋体" w:cs="宋体"/>
          <w:kern w:val="0"/>
          <w:sz w:val="24"/>
          <w:szCs w:val="24"/>
        </w:rPr>
      </w:pPr>
      <w:r>
        <w:rPr>
          <w:rFonts w:hint="eastAsia" w:ascii="楷体_GB2312" w:hAnsi="宋体" w:eastAsia="楷体_GB2312" w:cs="宋体"/>
          <w:color w:val="000000"/>
          <w:kern w:val="0"/>
          <w:sz w:val="26"/>
          <w:szCs w:val="26"/>
        </w:rPr>
        <w:t>（二）资金分配。</w:t>
      </w:r>
      <w:r>
        <w:rPr>
          <w:rFonts w:hint="eastAsia" w:ascii="仿宋_GB2312" w:hAnsi="宋体" w:eastAsia="仿宋_GB2312" w:cs="宋体"/>
          <w:color w:val="000000"/>
          <w:kern w:val="0"/>
          <w:sz w:val="26"/>
          <w:szCs w:val="26"/>
        </w:rPr>
        <w:t>本次下达的市级少数民族发展任务补助资金</w:t>
      </w:r>
      <w:r>
        <w:rPr>
          <w:rFonts w:ascii="Times New Roman" w:hAnsi="Times New Roman" w:eastAsia="宋体" w:cs="Times New Roman"/>
          <w:color w:val="000000"/>
          <w:kern w:val="0"/>
          <w:sz w:val="26"/>
          <w:szCs w:val="26"/>
        </w:rPr>
        <w:t>259</w:t>
      </w:r>
      <w:r>
        <w:rPr>
          <w:rFonts w:hint="eastAsia" w:ascii="仿宋_GB2312" w:hAnsi="宋体" w:eastAsia="仿宋_GB2312" w:cs="宋体"/>
          <w:color w:val="000000"/>
          <w:kern w:val="0"/>
          <w:sz w:val="26"/>
          <w:szCs w:val="26"/>
        </w:rPr>
        <w:t>万元，主要用于民族地区基础设施及产业配套基础设施建设、民族特色优势产业发展等。</w:t>
      </w:r>
    </w:p>
    <w:p>
      <w:pPr>
        <w:widowControl/>
        <w:spacing w:line="463" w:lineRule="atLeast"/>
        <w:ind w:firstLine="451"/>
        <w:jc w:val="left"/>
        <w:rPr>
          <w:rFonts w:ascii="宋体" w:hAnsi="宋体" w:eastAsia="宋体" w:cs="宋体"/>
          <w:kern w:val="0"/>
          <w:sz w:val="24"/>
          <w:szCs w:val="24"/>
        </w:rPr>
      </w:pPr>
      <w:r>
        <w:rPr>
          <w:rFonts w:hint="eastAsia" w:ascii="黑体" w:hAnsi="黑体" w:eastAsia="黑体" w:cs="宋体"/>
          <w:color w:val="000000"/>
          <w:kern w:val="0"/>
          <w:sz w:val="26"/>
          <w:szCs w:val="26"/>
        </w:rPr>
        <w:t>四、项目资金申报主体</w:t>
      </w:r>
    </w:p>
    <w:p>
      <w:pPr>
        <w:widowControl/>
        <w:spacing w:line="463" w:lineRule="atLeast"/>
        <w:ind w:firstLine="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各乡镇（街道）人民政府（办事处）。</w:t>
      </w:r>
    </w:p>
    <w:p>
      <w:pPr>
        <w:widowControl/>
        <w:spacing w:line="463" w:lineRule="atLeast"/>
        <w:ind w:firstLine="451"/>
        <w:jc w:val="left"/>
        <w:rPr>
          <w:rFonts w:ascii="宋体" w:hAnsi="宋体" w:eastAsia="宋体" w:cs="宋体"/>
          <w:kern w:val="0"/>
          <w:sz w:val="24"/>
          <w:szCs w:val="24"/>
        </w:rPr>
      </w:pPr>
      <w:r>
        <w:rPr>
          <w:rFonts w:hint="eastAsia" w:ascii="黑体" w:hAnsi="黑体" w:eastAsia="黑体" w:cs="宋体"/>
          <w:color w:val="000000"/>
          <w:kern w:val="0"/>
          <w:sz w:val="26"/>
          <w:szCs w:val="26"/>
        </w:rPr>
        <w:t>五、申报范围</w:t>
      </w:r>
    </w:p>
    <w:p>
      <w:pPr>
        <w:widowControl/>
        <w:spacing w:line="463" w:lineRule="atLeast"/>
        <w:ind w:firstLine="451"/>
        <w:jc w:val="left"/>
        <w:rPr>
          <w:rFonts w:ascii="宋体" w:hAnsi="宋体" w:eastAsia="宋体" w:cs="宋体"/>
          <w:kern w:val="0"/>
          <w:sz w:val="24"/>
          <w:szCs w:val="24"/>
        </w:rPr>
      </w:pPr>
      <w:r>
        <w:rPr>
          <w:rFonts w:hint="eastAsia" w:ascii="楷体_GB2312" w:hAnsi="宋体" w:eastAsia="楷体_GB2312" w:cs="宋体"/>
          <w:color w:val="000000"/>
          <w:kern w:val="0"/>
          <w:sz w:val="26"/>
          <w:szCs w:val="26"/>
        </w:rPr>
        <w:t>(一)民族特色优势产业。</w:t>
      </w:r>
      <w:r>
        <w:rPr>
          <w:rFonts w:hint="eastAsia" w:ascii="仿宋_GB2312" w:hAnsi="宋体" w:eastAsia="仿宋_GB2312" w:cs="宋体"/>
          <w:color w:val="000000"/>
          <w:kern w:val="0"/>
          <w:sz w:val="26"/>
          <w:szCs w:val="26"/>
        </w:rPr>
        <w:t>围绕推进农业现代化和旅游产业化，支持有基础的特色优势产业、民族特色产业做大做强，引导龙头企业发展产业基地，发展民族手工艺、民族文化旅游业、民族药种养业等乡村特色产业;开展乡村特色产业实用技能培训;支持民族乡村一、二、三产业融合发展。激发群众发展内生动力和市场活力，带动群众就近就业，帮助群众增加收入。</w:t>
      </w:r>
    </w:p>
    <w:p>
      <w:pPr>
        <w:widowControl/>
        <w:spacing w:line="463" w:lineRule="atLeast"/>
        <w:ind w:firstLine="451"/>
        <w:jc w:val="left"/>
        <w:rPr>
          <w:rFonts w:ascii="宋体" w:hAnsi="宋体" w:eastAsia="宋体" w:cs="宋体"/>
          <w:kern w:val="0"/>
          <w:sz w:val="24"/>
          <w:szCs w:val="24"/>
        </w:rPr>
      </w:pPr>
      <w:r>
        <w:rPr>
          <w:rFonts w:hint="eastAsia" w:ascii="楷体_GB2312" w:hAnsi="宋体" w:eastAsia="楷体_GB2312" w:cs="宋体"/>
          <w:color w:val="000000"/>
          <w:kern w:val="0"/>
          <w:sz w:val="26"/>
          <w:szCs w:val="26"/>
        </w:rPr>
        <w:t>(二)民族地区基础设施及产业配套基础设施建设。</w:t>
      </w:r>
      <w:r>
        <w:rPr>
          <w:rFonts w:hint="eastAsia" w:ascii="仿宋_GB2312" w:hAnsi="宋体" w:eastAsia="仿宋_GB2312" w:cs="宋体"/>
          <w:color w:val="000000"/>
          <w:kern w:val="0"/>
          <w:sz w:val="26"/>
          <w:szCs w:val="26"/>
        </w:rPr>
        <w:t>补齐民族地区必要的人居环境整治和小型公益性基础设施建设短板。主要包括水、电、路、网等农业生产配套设施。</w:t>
      </w:r>
    </w:p>
    <w:p>
      <w:pPr>
        <w:widowControl/>
        <w:spacing w:line="463" w:lineRule="atLeast"/>
        <w:ind w:firstLine="451"/>
        <w:jc w:val="left"/>
        <w:rPr>
          <w:rFonts w:ascii="宋体" w:hAnsi="宋体" w:eastAsia="宋体" w:cs="宋体"/>
          <w:kern w:val="0"/>
          <w:sz w:val="24"/>
          <w:szCs w:val="24"/>
        </w:rPr>
      </w:pPr>
      <w:r>
        <w:rPr>
          <w:rFonts w:hint="eastAsia" w:ascii="黑体" w:hAnsi="黑体" w:eastAsia="黑体" w:cs="宋体"/>
          <w:color w:val="000000"/>
          <w:kern w:val="0"/>
          <w:sz w:val="26"/>
          <w:szCs w:val="26"/>
        </w:rPr>
        <w:t>六、申报项目补助标准</w:t>
      </w:r>
    </w:p>
    <w:p>
      <w:pPr>
        <w:widowControl/>
        <w:spacing w:line="463" w:lineRule="atLeast"/>
        <w:ind w:firstLine="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申报项目要注明种植、养殖的品种及规格，并参照《贵州省</w:t>
      </w:r>
      <w:r>
        <w:rPr>
          <w:rFonts w:ascii="Times New Roman" w:hAnsi="Times New Roman" w:eastAsia="宋体" w:cs="Times New Roman"/>
          <w:color w:val="000000"/>
          <w:kern w:val="0"/>
          <w:sz w:val="26"/>
          <w:szCs w:val="26"/>
        </w:rPr>
        <w:t>2016</w:t>
      </w:r>
      <w:r>
        <w:rPr>
          <w:rFonts w:hint="eastAsia" w:ascii="仿宋_GB2312" w:hAnsi="宋体" w:eastAsia="仿宋_GB2312" w:cs="宋体"/>
          <w:color w:val="000000"/>
          <w:kern w:val="0"/>
          <w:sz w:val="26"/>
          <w:szCs w:val="26"/>
        </w:rPr>
        <w:t>年度财政扶贫资金项目补助标准》（黔扶通〔</w:t>
      </w:r>
      <w:r>
        <w:rPr>
          <w:rFonts w:ascii="Times New Roman" w:hAnsi="Times New Roman" w:eastAsia="宋体" w:cs="Times New Roman"/>
          <w:color w:val="000000"/>
          <w:kern w:val="0"/>
          <w:sz w:val="26"/>
          <w:szCs w:val="26"/>
        </w:rPr>
        <w:t>2015</w:t>
      </w:r>
      <w:r>
        <w:rPr>
          <w:rFonts w:hint="eastAsia" w:ascii="仿宋_GB2312" w:hAnsi="宋体" w:eastAsia="仿宋_GB2312" w:cs="宋体"/>
          <w:color w:val="000000"/>
          <w:kern w:val="0"/>
          <w:sz w:val="26"/>
          <w:szCs w:val="26"/>
        </w:rPr>
        <w:t>〕</w:t>
      </w:r>
      <w:r>
        <w:rPr>
          <w:rFonts w:ascii="Times New Roman" w:hAnsi="Times New Roman" w:eastAsia="宋体" w:cs="Times New Roman"/>
          <w:color w:val="000000"/>
          <w:kern w:val="0"/>
          <w:sz w:val="26"/>
          <w:szCs w:val="26"/>
        </w:rPr>
        <w:t>118</w:t>
      </w:r>
      <w:r>
        <w:rPr>
          <w:rFonts w:hint="eastAsia" w:ascii="仿宋_GB2312" w:hAnsi="宋体" w:eastAsia="仿宋_GB2312" w:cs="宋体"/>
          <w:color w:val="000000"/>
          <w:kern w:val="0"/>
          <w:sz w:val="26"/>
          <w:szCs w:val="26"/>
        </w:rPr>
        <w:t>号）和《开阳县财政扶贫资金项目补助标准》的要求进行投资概算，受市场因素影响较大的部分产业可参照市场实际价格进行补助。</w:t>
      </w:r>
    </w:p>
    <w:p>
      <w:pPr>
        <w:widowControl/>
        <w:spacing w:line="463" w:lineRule="atLeast"/>
        <w:ind w:firstLine="451"/>
        <w:jc w:val="left"/>
        <w:rPr>
          <w:rFonts w:ascii="宋体" w:hAnsi="宋体" w:eastAsia="宋体" w:cs="宋体"/>
          <w:kern w:val="0"/>
          <w:sz w:val="24"/>
          <w:szCs w:val="24"/>
        </w:rPr>
      </w:pPr>
      <w:r>
        <w:rPr>
          <w:rFonts w:hint="eastAsia" w:ascii="黑体" w:hAnsi="黑体" w:eastAsia="黑体" w:cs="宋体"/>
          <w:color w:val="000000"/>
          <w:kern w:val="0"/>
          <w:sz w:val="26"/>
          <w:szCs w:val="26"/>
        </w:rPr>
        <w:t>七、申报程序及要求</w:t>
      </w:r>
    </w:p>
    <w:p>
      <w:pPr>
        <w:widowControl/>
        <w:spacing w:line="463" w:lineRule="atLeast"/>
        <w:ind w:firstLine="451"/>
        <w:jc w:val="left"/>
        <w:rPr>
          <w:rFonts w:ascii="宋体" w:hAnsi="宋体" w:eastAsia="宋体" w:cs="宋体"/>
          <w:kern w:val="0"/>
          <w:sz w:val="24"/>
          <w:szCs w:val="24"/>
        </w:rPr>
      </w:pPr>
      <w:r>
        <w:rPr>
          <w:rFonts w:hint="eastAsia" w:ascii="楷体_GB2312" w:hAnsi="宋体" w:eastAsia="楷体_GB2312" w:cs="宋体"/>
          <w:color w:val="000000"/>
          <w:kern w:val="0"/>
          <w:sz w:val="26"/>
          <w:szCs w:val="26"/>
        </w:rPr>
        <w:t>（一）申报程序</w:t>
      </w:r>
    </w:p>
    <w:p>
      <w:pPr>
        <w:widowControl/>
        <w:spacing w:line="463" w:lineRule="atLeast"/>
        <w:ind w:firstLine="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严格按照财政衔接资金项目申报审批“七流程”执行。即：上级下达资金计划→县制定项目申报指南→乡镇（街道）从脱贫攻坚成果巩固项目库中初选项目并编制上报项目建议书→县级乡村振兴部门初选项目→县乡村振兴工作领导小组研究确定项目立项→项目申报单位编制项目实施方案→县批复项目实施方案后下达项目资金。</w:t>
      </w:r>
    </w:p>
    <w:p>
      <w:pPr>
        <w:widowControl/>
        <w:spacing w:line="463" w:lineRule="atLeast"/>
        <w:ind w:firstLine="451"/>
        <w:jc w:val="left"/>
        <w:rPr>
          <w:rFonts w:ascii="宋体" w:hAnsi="宋体" w:eastAsia="宋体" w:cs="宋体"/>
          <w:kern w:val="0"/>
          <w:sz w:val="24"/>
          <w:szCs w:val="24"/>
        </w:rPr>
      </w:pPr>
      <w:r>
        <w:rPr>
          <w:rFonts w:hint="eastAsia" w:ascii="楷体_GB2312" w:hAnsi="宋体" w:eastAsia="楷体_GB2312" w:cs="宋体"/>
          <w:color w:val="000000"/>
          <w:kern w:val="0"/>
          <w:sz w:val="26"/>
          <w:szCs w:val="26"/>
        </w:rPr>
        <w:t>（二）申报要求</w:t>
      </w:r>
    </w:p>
    <w:p>
      <w:pPr>
        <w:widowControl/>
        <w:spacing w:line="463" w:lineRule="atLeast"/>
        <w:ind w:firstLine="451"/>
        <w:jc w:val="left"/>
        <w:rPr>
          <w:rFonts w:ascii="宋体" w:hAnsi="宋体" w:eastAsia="宋体" w:cs="宋体"/>
          <w:kern w:val="0"/>
          <w:sz w:val="24"/>
          <w:szCs w:val="24"/>
        </w:rPr>
      </w:pPr>
      <w:r>
        <w:rPr>
          <w:rFonts w:ascii="Times New Roman" w:hAnsi="Times New Roman" w:eastAsia="宋体" w:cs="Times New Roman"/>
          <w:color w:val="000000"/>
          <w:kern w:val="0"/>
          <w:sz w:val="26"/>
          <w:szCs w:val="26"/>
        </w:rPr>
        <w:t>1.</w:t>
      </w:r>
      <w:r>
        <w:rPr>
          <w:rFonts w:hint="eastAsia" w:ascii="仿宋_GB2312" w:hAnsi="宋体" w:eastAsia="仿宋_GB2312" w:cs="宋体"/>
          <w:color w:val="000000"/>
          <w:kern w:val="0"/>
          <w:sz w:val="26"/>
          <w:szCs w:val="26"/>
        </w:rPr>
        <w:t>项目选择。加强完善巩固拓展脱贫攻坚成果和乡村振兴项目库建设，本次项目申报要从项目库</w:t>
      </w:r>
      <w:r>
        <w:rPr>
          <w:rFonts w:ascii="Times New Roman" w:hAnsi="Times New Roman" w:eastAsia="宋体" w:cs="Times New Roman"/>
          <w:color w:val="000000"/>
          <w:kern w:val="0"/>
          <w:sz w:val="26"/>
          <w:szCs w:val="26"/>
        </w:rPr>
        <w:t>2023</w:t>
      </w:r>
      <w:r>
        <w:rPr>
          <w:rFonts w:hint="eastAsia" w:ascii="仿宋_GB2312" w:hAnsi="宋体" w:eastAsia="仿宋_GB2312" w:cs="宋体"/>
          <w:color w:val="000000"/>
          <w:kern w:val="0"/>
          <w:sz w:val="26"/>
          <w:szCs w:val="26"/>
        </w:rPr>
        <w:t>年项目清单中选择，强化项目论证，确保早日开工实施见成效。</w:t>
      </w:r>
    </w:p>
    <w:p>
      <w:pPr>
        <w:widowControl/>
        <w:spacing w:line="463" w:lineRule="atLeast"/>
        <w:ind w:firstLine="451"/>
        <w:jc w:val="left"/>
        <w:rPr>
          <w:rFonts w:ascii="宋体" w:hAnsi="宋体" w:eastAsia="宋体" w:cs="宋体"/>
          <w:kern w:val="0"/>
          <w:sz w:val="24"/>
          <w:szCs w:val="24"/>
        </w:rPr>
      </w:pPr>
      <w:r>
        <w:rPr>
          <w:rFonts w:ascii="Times New Roman" w:hAnsi="Times New Roman" w:eastAsia="宋体" w:cs="Times New Roman"/>
          <w:color w:val="000000"/>
          <w:kern w:val="0"/>
          <w:sz w:val="26"/>
          <w:szCs w:val="26"/>
        </w:rPr>
        <w:t>2.</w:t>
      </w:r>
      <w:r>
        <w:rPr>
          <w:rFonts w:hint="eastAsia" w:ascii="仿宋_GB2312" w:hAnsi="宋体" w:eastAsia="仿宋_GB2312" w:cs="宋体"/>
          <w:color w:val="000000"/>
          <w:kern w:val="0"/>
          <w:sz w:val="26"/>
          <w:szCs w:val="26"/>
        </w:rPr>
        <w:t>项目</w:t>
      </w:r>
      <w:r>
        <w:rPr>
          <w:rFonts w:hint="eastAsia" w:ascii="仿宋_GB2312" w:hAnsi="宋体" w:eastAsia="仿宋_GB2312" w:cs="宋体"/>
          <w:color w:val="000000"/>
          <w:kern w:val="0"/>
          <w:sz w:val="26"/>
        </w:rPr>
        <w:t>申报指南</w:t>
      </w:r>
      <w:r>
        <w:rPr>
          <w:rFonts w:hint="eastAsia" w:ascii="仿宋_GB2312" w:hAnsi="宋体" w:eastAsia="仿宋_GB2312" w:cs="宋体"/>
          <w:color w:val="000000"/>
          <w:kern w:val="0"/>
          <w:sz w:val="26"/>
          <w:szCs w:val="26"/>
        </w:rPr>
        <w:t>。项目申报单位根据申报指南要求，结合脱贫户（监测户）需求，从县级巩固拓展脱贫攻坚成果和乡村振兴项目库中选择项目并向县级项目主管部门申请。项目申报单位原则上为乡（镇）人民政府、街道办事处。项目申报单位申报项目时应当填报项目主管部门统一编制的《财政衔接补助资金项目申报建议书》等资料。</w:t>
      </w:r>
    </w:p>
    <w:p>
      <w:pPr>
        <w:widowControl/>
        <w:spacing w:line="463" w:lineRule="atLeast"/>
        <w:ind w:firstLine="451"/>
        <w:jc w:val="left"/>
        <w:rPr>
          <w:rFonts w:ascii="宋体" w:hAnsi="宋体" w:eastAsia="宋体" w:cs="宋体"/>
          <w:kern w:val="0"/>
          <w:sz w:val="24"/>
          <w:szCs w:val="24"/>
        </w:rPr>
      </w:pPr>
      <w:r>
        <w:rPr>
          <w:rFonts w:ascii="Times New Roman" w:hAnsi="Times New Roman" w:eastAsia="宋体" w:cs="Times New Roman"/>
          <w:color w:val="000000"/>
          <w:kern w:val="0"/>
          <w:sz w:val="26"/>
          <w:szCs w:val="26"/>
        </w:rPr>
        <w:t>3.</w:t>
      </w:r>
      <w:r>
        <w:rPr>
          <w:rFonts w:hint="eastAsia" w:ascii="仿宋_GB2312" w:hAnsi="宋体" w:eastAsia="仿宋_GB2312" w:cs="宋体"/>
          <w:color w:val="000000"/>
          <w:kern w:val="0"/>
          <w:sz w:val="26"/>
          <w:szCs w:val="26"/>
        </w:rPr>
        <w:t>项目立项和审批。县级项目主管部门按照项目管理的基本原则、年度巩固脱贫攻坚成果与乡村振兴计划等，在上级下达资金文件后</w:t>
      </w:r>
      <w:r>
        <w:rPr>
          <w:rFonts w:ascii="Times New Roman" w:hAnsi="Times New Roman" w:eastAsia="宋体" w:cs="Times New Roman"/>
          <w:color w:val="000000"/>
          <w:kern w:val="0"/>
          <w:sz w:val="26"/>
          <w:szCs w:val="26"/>
        </w:rPr>
        <w:t>20</w:t>
      </w:r>
      <w:r>
        <w:rPr>
          <w:rFonts w:hint="eastAsia" w:ascii="仿宋_GB2312" w:hAnsi="宋体" w:eastAsia="仿宋_GB2312" w:cs="宋体"/>
          <w:color w:val="000000"/>
          <w:kern w:val="0"/>
          <w:sz w:val="26"/>
          <w:szCs w:val="26"/>
        </w:rPr>
        <w:t>个工作日内完成项目初选，并择优确定符合要求的项目，报县乡村振兴领导小组审定。</w:t>
      </w:r>
    </w:p>
    <w:p>
      <w:pPr>
        <w:widowControl/>
        <w:spacing w:line="463" w:lineRule="atLeast"/>
        <w:ind w:firstLine="451"/>
        <w:jc w:val="left"/>
        <w:rPr>
          <w:rFonts w:ascii="宋体" w:hAnsi="宋体" w:eastAsia="宋体" w:cs="宋体"/>
          <w:kern w:val="0"/>
          <w:sz w:val="24"/>
          <w:szCs w:val="24"/>
        </w:rPr>
      </w:pPr>
      <w:r>
        <w:rPr>
          <w:rFonts w:ascii="Times New Roman" w:hAnsi="Times New Roman" w:eastAsia="宋体" w:cs="Times New Roman"/>
          <w:color w:val="000000"/>
          <w:kern w:val="0"/>
          <w:sz w:val="26"/>
          <w:szCs w:val="26"/>
        </w:rPr>
        <w:t>4.</w:t>
      </w:r>
      <w:r>
        <w:rPr>
          <w:rFonts w:hint="eastAsia" w:ascii="仿宋_GB2312" w:hAnsi="宋体" w:eastAsia="仿宋_GB2312" w:cs="宋体"/>
          <w:color w:val="000000"/>
          <w:kern w:val="0"/>
          <w:sz w:val="26"/>
          <w:szCs w:val="26"/>
        </w:rPr>
        <w:t>项目实施方案批复。项目立项后，项目申报单位应在10个工作日内按照要求编制项目实施方案报县级项目主管部门，县级项目主管部门在</w:t>
      </w:r>
      <w:r>
        <w:rPr>
          <w:rFonts w:ascii="Times New Roman" w:hAnsi="Times New Roman" w:eastAsia="宋体" w:cs="Times New Roman"/>
          <w:color w:val="000000"/>
          <w:kern w:val="0"/>
          <w:sz w:val="26"/>
          <w:szCs w:val="26"/>
        </w:rPr>
        <w:t>10</w:t>
      </w:r>
      <w:r>
        <w:rPr>
          <w:rFonts w:hint="eastAsia" w:ascii="仿宋_GB2312" w:hAnsi="宋体" w:eastAsia="仿宋_GB2312" w:cs="宋体"/>
          <w:color w:val="000000"/>
          <w:kern w:val="0"/>
          <w:sz w:val="26"/>
          <w:szCs w:val="26"/>
        </w:rPr>
        <w:t>个工作日内完成实施方案的审查和批复。</w:t>
      </w:r>
    </w:p>
    <w:p>
      <w:pPr>
        <w:widowControl/>
        <w:spacing w:line="463" w:lineRule="atLeast"/>
        <w:ind w:firstLine="451"/>
        <w:jc w:val="left"/>
        <w:rPr>
          <w:rFonts w:ascii="宋体" w:hAnsi="宋体" w:eastAsia="宋体" w:cs="宋体"/>
          <w:kern w:val="0"/>
          <w:sz w:val="24"/>
          <w:szCs w:val="24"/>
        </w:rPr>
      </w:pPr>
      <w:r>
        <w:rPr>
          <w:rFonts w:ascii="Times New Roman" w:hAnsi="Times New Roman" w:eastAsia="宋体" w:cs="Times New Roman"/>
          <w:color w:val="000000"/>
          <w:kern w:val="0"/>
          <w:sz w:val="26"/>
          <w:szCs w:val="26"/>
        </w:rPr>
        <w:t>5.</w:t>
      </w:r>
      <w:r>
        <w:rPr>
          <w:rFonts w:hint="eastAsia" w:ascii="仿宋_GB2312" w:hAnsi="宋体" w:eastAsia="仿宋_GB2312" w:cs="宋体"/>
          <w:color w:val="000000"/>
          <w:kern w:val="0"/>
          <w:sz w:val="26"/>
          <w:szCs w:val="26"/>
        </w:rPr>
        <w:t>项目备案。资金批复文件下达后</w:t>
      </w:r>
      <w:r>
        <w:rPr>
          <w:rFonts w:ascii="Times New Roman" w:hAnsi="Times New Roman" w:eastAsia="宋体" w:cs="Times New Roman"/>
          <w:color w:val="000000"/>
          <w:kern w:val="0"/>
          <w:sz w:val="26"/>
          <w:szCs w:val="26"/>
        </w:rPr>
        <w:t>20</w:t>
      </w:r>
      <w:r>
        <w:rPr>
          <w:rFonts w:hint="eastAsia" w:ascii="仿宋_GB2312" w:hAnsi="宋体" w:eastAsia="仿宋_GB2312" w:cs="宋体"/>
          <w:color w:val="000000"/>
          <w:kern w:val="0"/>
          <w:sz w:val="26"/>
          <w:szCs w:val="26"/>
        </w:rPr>
        <w:t>个工作日内，乡镇（街道）按照国家、省、市要求将批复的项目相关信息及时录入</w:t>
      </w:r>
      <w:r>
        <w:rPr>
          <w:rFonts w:ascii="Times New Roman" w:hAnsi="Times New Roman" w:eastAsia="宋体" w:cs="Times New Roman"/>
          <w:color w:val="000000"/>
          <w:kern w:val="0"/>
          <w:sz w:val="26"/>
          <w:szCs w:val="26"/>
        </w:rPr>
        <w:t>“</w:t>
      </w:r>
      <w:r>
        <w:rPr>
          <w:rFonts w:hint="eastAsia" w:ascii="仿宋_GB2312" w:hAnsi="宋体" w:eastAsia="仿宋_GB2312" w:cs="宋体"/>
          <w:color w:val="000000"/>
          <w:kern w:val="0"/>
          <w:sz w:val="26"/>
          <w:szCs w:val="26"/>
        </w:rPr>
        <w:t>全国防返贫监测信息系统业务管理子系统</w:t>
      </w:r>
      <w:r>
        <w:rPr>
          <w:rFonts w:ascii="Times New Roman" w:hAnsi="Times New Roman" w:eastAsia="宋体" w:cs="Times New Roman"/>
          <w:color w:val="000000"/>
          <w:kern w:val="0"/>
          <w:sz w:val="26"/>
          <w:szCs w:val="26"/>
        </w:rPr>
        <w:t>”</w:t>
      </w:r>
      <w:r>
        <w:rPr>
          <w:rFonts w:hint="eastAsia" w:ascii="仿宋_GB2312" w:hAnsi="宋体" w:eastAsia="仿宋_GB2312" w:cs="宋体"/>
          <w:color w:val="000000"/>
          <w:kern w:val="0"/>
          <w:sz w:val="26"/>
          <w:szCs w:val="26"/>
        </w:rPr>
        <w:t>进行备案，并按照系统录入要求及时对项目推进情况进行更新。</w:t>
      </w:r>
    </w:p>
    <w:p>
      <w:pPr>
        <w:widowControl/>
        <w:spacing w:line="463" w:lineRule="atLeast"/>
        <w:ind w:firstLine="451"/>
        <w:jc w:val="left"/>
        <w:rPr>
          <w:rFonts w:ascii="宋体" w:hAnsi="宋体" w:eastAsia="宋体" w:cs="宋体"/>
          <w:kern w:val="0"/>
          <w:sz w:val="24"/>
          <w:szCs w:val="24"/>
        </w:rPr>
      </w:pPr>
      <w:r>
        <w:rPr>
          <w:rFonts w:ascii="Times New Roman" w:hAnsi="Times New Roman" w:eastAsia="宋体" w:cs="Times New Roman"/>
          <w:color w:val="000000"/>
          <w:kern w:val="0"/>
          <w:sz w:val="26"/>
          <w:szCs w:val="26"/>
        </w:rPr>
        <w:t>6.</w:t>
      </w:r>
      <w:r>
        <w:rPr>
          <w:rFonts w:hint="eastAsia" w:ascii="仿宋_GB2312" w:hAnsi="宋体" w:eastAsia="仿宋_GB2312" w:cs="宋体"/>
          <w:color w:val="000000"/>
          <w:kern w:val="0"/>
          <w:sz w:val="26"/>
          <w:szCs w:val="26"/>
        </w:rPr>
        <w:t>未纳入项目库的项目原则上不能立项。</w:t>
      </w:r>
    </w:p>
    <w:p>
      <w:pPr>
        <w:widowControl/>
        <w:spacing w:line="463" w:lineRule="atLeast"/>
        <w:ind w:firstLine="451"/>
        <w:jc w:val="left"/>
        <w:rPr>
          <w:rFonts w:ascii="宋体" w:hAnsi="宋体" w:eastAsia="宋体" w:cs="宋体"/>
          <w:kern w:val="0"/>
          <w:sz w:val="24"/>
          <w:szCs w:val="24"/>
        </w:rPr>
      </w:pPr>
      <w:r>
        <w:rPr>
          <w:rFonts w:hint="eastAsia" w:ascii="黑体" w:hAnsi="黑体" w:eastAsia="黑体" w:cs="宋体"/>
          <w:color w:val="000000"/>
          <w:kern w:val="0"/>
          <w:sz w:val="26"/>
          <w:szCs w:val="26"/>
        </w:rPr>
        <w:t>八、其它事项</w:t>
      </w:r>
    </w:p>
    <w:p>
      <w:pPr>
        <w:widowControl/>
        <w:spacing w:line="463" w:lineRule="atLeast"/>
        <w:ind w:firstLine="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申报项目涉及由市场经营主体或村集体经济带动的，必须按照《贵州省扶贫开发领导小组关于印发关于进一步加强产业扶贫利益联结机制的指导意见的通知》（黔扶领通〔</w:t>
      </w:r>
      <w:r>
        <w:rPr>
          <w:rFonts w:ascii="Times New Roman" w:hAnsi="Times New Roman" w:eastAsia="宋体" w:cs="Times New Roman"/>
          <w:color w:val="000000"/>
          <w:kern w:val="0"/>
          <w:sz w:val="26"/>
          <w:szCs w:val="26"/>
        </w:rPr>
        <w:t>2020</w:t>
      </w:r>
      <w:r>
        <w:rPr>
          <w:rFonts w:hint="eastAsia" w:ascii="仿宋_GB2312" w:hAnsi="宋体" w:eastAsia="仿宋_GB2312" w:cs="宋体"/>
          <w:color w:val="000000"/>
          <w:kern w:val="0"/>
          <w:sz w:val="26"/>
          <w:szCs w:val="26"/>
        </w:rPr>
        <w:t>〕</w:t>
      </w:r>
      <w:r>
        <w:rPr>
          <w:rFonts w:ascii="Times New Roman" w:hAnsi="Times New Roman" w:eastAsia="宋体" w:cs="Times New Roman"/>
          <w:color w:val="000000"/>
          <w:kern w:val="0"/>
          <w:sz w:val="26"/>
          <w:szCs w:val="26"/>
        </w:rPr>
        <w:t>8</w:t>
      </w:r>
      <w:r>
        <w:rPr>
          <w:rFonts w:hint="eastAsia" w:ascii="仿宋_GB2312" w:hAnsi="宋体" w:eastAsia="仿宋_GB2312" w:cs="宋体"/>
          <w:color w:val="000000"/>
          <w:kern w:val="0"/>
          <w:sz w:val="26"/>
          <w:szCs w:val="26"/>
        </w:rPr>
        <w:t>号）文件和《中共贵州省委乡村振兴领导小组办公室关于进一步健全完善帮扶项目联农带农机制促进脱贫人口增收的实施意见》（黔乡振领办发〔</w:t>
      </w:r>
      <w:r>
        <w:rPr>
          <w:rFonts w:ascii="Times New Roman" w:hAnsi="Times New Roman" w:eastAsia="宋体" w:cs="Times New Roman"/>
          <w:color w:val="000000"/>
          <w:kern w:val="0"/>
          <w:sz w:val="26"/>
          <w:szCs w:val="26"/>
        </w:rPr>
        <w:t>2022</w:t>
      </w:r>
      <w:r>
        <w:rPr>
          <w:rFonts w:hint="eastAsia" w:ascii="仿宋_GB2312" w:hAnsi="宋体" w:eastAsia="仿宋_GB2312" w:cs="宋体"/>
          <w:color w:val="000000"/>
          <w:kern w:val="0"/>
          <w:sz w:val="26"/>
          <w:szCs w:val="26"/>
        </w:rPr>
        <w:t>〕</w:t>
      </w:r>
      <w:r>
        <w:rPr>
          <w:rFonts w:ascii="Times New Roman" w:hAnsi="Times New Roman" w:eastAsia="宋体" w:cs="Times New Roman"/>
          <w:color w:val="000000"/>
          <w:kern w:val="0"/>
          <w:sz w:val="26"/>
          <w:szCs w:val="26"/>
        </w:rPr>
        <w:t>22</w:t>
      </w:r>
      <w:r>
        <w:rPr>
          <w:rFonts w:hint="eastAsia" w:ascii="仿宋_GB2312" w:hAnsi="宋体" w:eastAsia="仿宋_GB2312" w:cs="宋体"/>
          <w:color w:val="000000"/>
          <w:kern w:val="0"/>
          <w:sz w:val="26"/>
          <w:szCs w:val="26"/>
        </w:rPr>
        <w:t>号）文件要求，做好联农带农机制的签订。</w:t>
      </w:r>
    </w:p>
    <w:p>
      <w:pPr>
        <w:widowControl/>
        <w:spacing w:line="463" w:lineRule="atLeast"/>
        <w:ind w:firstLine="451"/>
        <w:jc w:val="left"/>
        <w:rPr>
          <w:rFonts w:ascii="宋体" w:hAnsi="宋体" w:eastAsia="宋体" w:cs="宋体"/>
          <w:kern w:val="0"/>
          <w:sz w:val="24"/>
          <w:szCs w:val="24"/>
        </w:rPr>
      </w:pPr>
      <w:r>
        <w:rPr>
          <w:rFonts w:hint="eastAsia" w:ascii="黑体" w:hAnsi="黑体" w:eastAsia="黑体" w:cs="宋体"/>
          <w:color w:val="000000"/>
          <w:kern w:val="0"/>
          <w:sz w:val="26"/>
          <w:szCs w:val="26"/>
        </w:rPr>
        <w:t>九、项目申报时间及联系方式</w:t>
      </w:r>
    </w:p>
    <w:p>
      <w:pPr>
        <w:widowControl/>
        <w:spacing w:line="463" w:lineRule="atLeast"/>
        <w:ind w:firstLine="451"/>
        <w:jc w:val="left"/>
        <w:rPr>
          <w:rFonts w:ascii="宋体" w:hAnsi="宋体" w:eastAsia="宋体" w:cs="宋体"/>
          <w:kern w:val="0"/>
          <w:sz w:val="24"/>
          <w:szCs w:val="24"/>
        </w:rPr>
      </w:pPr>
      <w:r>
        <w:rPr>
          <w:rFonts w:hint="eastAsia" w:ascii="楷体_GB2312" w:hAnsi="宋体" w:eastAsia="楷体_GB2312" w:cs="宋体"/>
          <w:color w:val="000000"/>
          <w:kern w:val="0"/>
          <w:sz w:val="26"/>
          <w:szCs w:val="26"/>
        </w:rPr>
        <w:t>（一）申报时间：</w:t>
      </w:r>
      <w:r>
        <w:rPr>
          <w:rFonts w:ascii="Times New Roman" w:hAnsi="Times New Roman" w:eastAsia="宋体" w:cs="Times New Roman"/>
          <w:color w:val="000000"/>
          <w:kern w:val="0"/>
          <w:sz w:val="26"/>
          <w:szCs w:val="26"/>
        </w:rPr>
        <w:t>2023</w:t>
      </w:r>
      <w:r>
        <w:rPr>
          <w:rFonts w:hint="eastAsia" w:ascii="仿宋_GB2312" w:hAnsi="宋体" w:eastAsia="仿宋_GB2312" w:cs="宋体"/>
          <w:color w:val="000000"/>
          <w:kern w:val="0"/>
          <w:sz w:val="26"/>
          <w:szCs w:val="26"/>
        </w:rPr>
        <w:t>年</w:t>
      </w:r>
      <w:r>
        <w:rPr>
          <w:rFonts w:ascii="Times New Roman" w:hAnsi="Times New Roman" w:eastAsia="宋体" w:cs="Times New Roman"/>
          <w:color w:val="000000"/>
          <w:kern w:val="0"/>
          <w:sz w:val="26"/>
          <w:szCs w:val="26"/>
        </w:rPr>
        <w:t>8</w:t>
      </w:r>
      <w:r>
        <w:rPr>
          <w:rFonts w:hint="eastAsia" w:ascii="仿宋_GB2312" w:hAnsi="宋体" w:eastAsia="仿宋_GB2312" w:cs="宋体"/>
          <w:color w:val="000000"/>
          <w:kern w:val="0"/>
          <w:sz w:val="26"/>
          <w:szCs w:val="26"/>
        </w:rPr>
        <w:t>月</w:t>
      </w:r>
      <w:r>
        <w:rPr>
          <w:rFonts w:ascii="Times New Roman" w:hAnsi="Times New Roman" w:eastAsia="宋体" w:cs="Times New Roman"/>
          <w:color w:val="000000"/>
          <w:kern w:val="0"/>
          <w:sz w:val="26"/>
          <w:szCs w:val="26"/>
        </w:rPr>
        <w:t>8</w:t>
      </w:r>
      <w:r>
        <w:rPr>
          <w:rFonts w:hint="eastAsia" w:ascii="仿宋_GB2312" w:hAnsi="宋体" w:eastAsia="仿宋_GB2312" w:cs="宋体"/>
          <w:color w:val="000000"/>
          <w:kern w:val="0"/>
          <w:sz w:val="26"/>
          <w:szCs w:val="26"/>
        </w:rPr>
        <w:t>日至</w:t>
      </w:r>
      <w:r>
        <w:rPr>
          <w:rFonts w:ascii="Times New Roman" w:hAnsi="Times New Roman" w:eastAsia="宋体" w:cs="Times New Roman"/>
          <w:color w:val="000000"/>
          <w:kern w:val="0"/>
          <w:sz w:val="26"/>
          <w:szCs w:val="26"/>
        </w:rPr>
        <w:t>2023</w:t>
      </w:r>
      <w:r>
        <w:rPr>
          <w:rFonts w:hint="eastAsia" w:ascii="仿宋_GB2312" w:hAnsi="宋体" w:eastAsia="仿宋_GB2312" w:cs="宋体"/>
          <w:color w:val="000000"/>
          <w:kern w:val="0"/>
          <w:sz w:val="26"/>
          <w:szCs w:val="26"/>
        </w:rPr>
        <w:t>年</w:t>
      </w:r>
      <w:r>
        <w:rPr>
          <w:rFonts w:ascii="Times New Roman" w:hAnsi="Times New Roman" w:eastAsia="宋体" w:cs="Times New Roman"/>
          <w:color w:val="000000"/>
          <w:kern w:val="0"/>
          <w:sz w:val="26"/>
          <w:szCs w:val="26"/>
        </w:rPr>
        <w:t>8</w:t>
      </w:r>
      <w:r>
        <w:rPr>
          <w:rFonts w:hint="eastAsia" w:ascii="仿宋_GB2312" w:hAnsi="宋体" w:eastAsia="仿宋_GB2312" w:cs="宋体"/>
          <w:color w:val="000000"/>
          <w:kern w:val="0"/>
          <w:sz w:val="26"/>
          <w:szCs w:val="26"/>
        </w:rPr>
        <w:t>月</w:t>
      </w:r>
      <w:r>
        <w:rPr>
          <w:rFonts w:ascii="Times New Roman" w:hAnsi="Times New Roman" w:eastAsia="宋体" w:cs="Times New Roman"/>
          <w:color w:val="000000"/>
          <w:kern w:val="0"/>
          <w:sz w:val="26"/>
          <w:szCs w:val="26"/>
        </w:rPr>
        <w:t>20</w:t>
      </w:r>
      <w:r>
        <w:rPr>
          <w:rFonts w:hint="eastAsia" w:ascii="仿宋_GB2312" w:hAnsi="宋体" w:eastAsia="仿宋_GB2312" w:cs="宋体"/>
          <w:color w:val="000000"/>
          <w:kern w:val="0"/>
          <w:sz w:val="26"/>
          <w:szCs w:val="26"/>
        </w:rPr>
        <w:t>日。</w:t>
      </w:r>
    </w:p>
    <w:p>
      <w:pPr>
        <w:widowControl/>
        <w:spacing w:line="463" w:lineRule="atLeast"/>
        <w:ind w:firstLine="451"/>
        <w:jc w:val="left"/>
        <w:rPr>
          <w:rFonts w:ascii="宋体" w:hAnsi="宋体" w:eastAsia="宋体" w:cs="宋体"/>
          <w:kern w:val="0"/>
          <w:sz w:val="24"/>
          <w:szCs w:val="24"/>
        </w:rPr>
      </w:pPr>
      <w:r>
        <w:rPr>
          <w:rFonts w:hint="eastAsia" w:ascii="楷体_GB2312" w:hAnsi="宋体" w:eastAsia="楷体_GB2312" w:cs="宋体"/>
          <w:color w:val="000000"/>
          <w:kern w:val="0"/>
          <w:sz w:val="26"/>
          <w:szCs w:val="26"/>
        </w:rPr>
        <w:t>（二）联系人：</w:t>
      </w:r>
      <w:r>
        <w:rPr>
          <w:rFonts w:hint="eastAsia" w:ascii="仿宋_GB2312" w:hAnsi="宋体" w:eastAsia="仿宋_GB2312" w:cs="宋体"/>
          <w:color w:val="000000"/>
          <w:kern w:val="0"/>
          <w:sz w:val="26"/>
          <w:szCs w:val="26"/>
        </w:rPr>
        <w:t>杨  洋     联系电话：</w:t>
      </w:r>
      <w:r>
        <w:rPr>
          <w:rFonts w:ascii="Times New Roman" w:hAnsi="Times New Roman" w:eastAsia="宋体" w:cs="Times New Roman"/>
          <w:color w:val="000000"/>
          <w:kern w:val="0"/>
          <w:sz w:val="26"/>
          <w:szCs w:val="26"/>
        </w:rPr>
        <w:t>0851-87221309</w:t>
      </w:r>
      <w:r>
        <w:rPr>
          <w:rFonts w:hint="eastAsia" w:ascii="仿宋_GB2312" w:hAnsi="宋体" w:eastAsia="仿宋_GB2312" w:cs="宋体"/>
          <w:color w:val="000000"/>
          <w:kern w:val="0"/>
          <w:sz w:val="26"/>
          <w:szCs w:val="26"/>
        </w:rPr>
        <w:t>。</w:t>
      </w:r>
    </w:p>
    <w:p>
      <w:pPr>
        <w:widowControl/>
        <w:spacing w:line="463" w:lineRule="atLeast"/>
        <w:ind w:firstLine="538"/>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 </w:t>
      </w:r>
    </w:p>
    <w:p>
      <w:pPr>
        <w:widowControl/>
        <w:spacing w:line="463" w:lineRule="atLeast"/>
        <w:ind w:left="1340"/>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附件：</w:t>
      </w:r>
      <w:r>
        <w:rPr>
          <w:rFonts w:ascii="Times New Roman" w:hAnsi="Times New Roman" w:eastAsia="宋体" w:cs="Times New Roman"/>
          <w:color w:val="000000"/>
          <w:kern w:val="0"/>
          <w:sz w:val="26"/>
          <w:szCs w:val="26"/>
        </w:rPr>
        <w:t>1.</w:t>
      </w:r>
      <w:r>
        <w:rPr>
          <w:rFonts w:hint="eastAsia" w:ascii="仿宋_GB2312" w:hAnsi="宋体" w:eastAsia="仿宋_GB2312" w:cs="宋体"/>
          <w:color w:val="000000"/>
          <w:kern w:val="0"/>
          <w:sz w:val="26"/>
          <w:szCs w:val="26"/>
        </w:rPr>
        <w:t>开阳县财政衔接推进乡村振兴补助资金项目申报建议书</w:t>
      </w:r>
    </w:p>
    <w:p>
      <w:pPr>
        <w:widowControl/>
        <w:spacing w:line="463" w:lineRule="atLeast"/>
        <w:ind w:left="1327"/>
        <w:jc w:val="left"/>
        <w:rPr>
          <w:rFonts w:ascii="宋体" w:hAnsi="宋体" w:eastAsia="宋体" w:cs="宋体"/>
          <w:kern w:val="0"/>
          <w:sz w:val="24"/>
          <w:szCs w:val="24"/>
        </w:rPr>
      </w:pPr>
      <w:r>
        <w:rPr>
          <w:rFonts w:ascii="Times New Roman" w:hAnsi="Times New Roman" w:eastAsia="宋体" w:cs="Times New Roman"/>
          <w:color w:val="000000"/>
          <w:kern w:val="0"/>
          <w:sz w:val="26"/>
          <w:szCs w:val="26"/>
        </w:rPr>
        <w:t>2.</w:t>
      </w:r>
      <w:r>
        <w:rPr>
          <w:rFonts w:hint="eastAsia" w:ascii="仿宋_GB2312" w:hAnsi="宋体" w:eastAsia="仿宋_GB2312" w:cs="宋体"/>
          <w:color w:val="000000"/>
          <w:kern w:val="0"/>
          <w:sz w:val="26"/>
          <w:szCs w:val="26"/>
        </w:rPr>
        <w:t>开阳县财政衔接推进乡村振兴补助资金项目实施方案</w:t>
      </w:r>
    </w:p>
    <w:p>
      <w:pPr>
        <w:widowControl/>
        <w:spacing w:line="388" w:lineRule="atLeast"/>
        <w:jc w:val="left"/>
        <w:rPr>
          <w:rFonts w:ascii="宋体" w:hAnsi="宋体" w:eastAsia="宋体" w:cs="宋体"/>
          <w:kern w:val="0"/>
          <w:sz w:val="24"/>
          <w:szCs w:val="24"/>
        </w:rPr>
      </w:pPr>
      <w:r>
        <w:rPr>
          <w:rFonts w:hint="eastAsia" w:ascii="微软雅黑" w:hAnsi="微软雅黑" w:eastAsia="微软雅黑" w:cs="宋体"/>
          <w:color w:val="000000"/>
          <w:kern w:val="0"/>
          <w:sz w:val="20"/>
          <w:szCs w:val="20"/>
        </w:rPr>
        <w:t> </w:t>
      </w:r>
    </w:p>
    <w:p>
      <w:pPr>
        <w:widowControl/>
        <w:spacing w:line="388" w:lineRule="atLeast"/>
        <w:jc w:val="left"/>
        <w:rPr>
          <w:rFonts w:ascii="宋体" w:hAnsi="宋体" w:eastAsia="宋体" w:cs="宋体"/>
          <w:kern w:val="0"/>
          <w:sz w:val="24"/>
          <w:szCs w:val="24"/>
        </w:rPr>
      </w:pPr>
      <w:r>
        <w:rPr>
          <w:rFonts w:hint="eastAsia" w:ascii="微软雅黑" w:hAnsi="微软雅黑" w:eastAsia="微软雅黑" w:cs="宋体"/>
          <w:color w:val="000000"/>
          <w:kern w:val="0"/>
          <w:sz w:val="20"/>
          <w:szCs w:val="20"/>
        </w:rPr>
        <w:t> </w:t>
      </w:r>
    </w:p>
    <w:p>
      <w:pPr>
        <w:widowControl/>
        <w:spacing w:line="388" w:lineRule="atLeast"/>
        <w:jc w:val="left"/>
        <w:rPr>
          <w:rFonts w:ascii="宋体" w:hAnsi="宋体" w:eastAsia="宋体" w:cs="宋体"/>
          <w:kern w:val="0"/>
          <w:sz w:val="24"/>
          <w:szCs w:val="24"/>
        </w:rPr>
      </w:pPr>
      <w:r>
        <w:rPr>
          <w:rFonts w:hint="eastAsia" w:ascii="微软雅黑" w:hAnsi="微软雅黑" w:eastAsia="微软雅黑" w:cs="宋体"/>
          <w:color w:val="000000"/>
          <w:kern w:val="0"/>
          <w:sz w:val="20"/>
          <w:szCs w:val="20"/>
        </w:rPr>
        <w:t> </w:t>
      </w:r>
    </w:p>
    <w:p>
      <w:pPr>
        <w:widowControl/>
        <w:spacing w:line="388" w:lineRule="atLeast"/>
        <w:jc w:val="left"/>
        <w:rPr>
          <w:rFonts w:ascii="宋体" w:hAnsi="宋体" w:eastAsia="宋体" w:cs="宋体"/>
          <w:kern w:val="0"/>
          <w:sz w:val="24"/>
          <w:szCs w:val="24"/>
        </w:rPr>
      </w:pPr>
      <w:r>
        <w:rPr>
          <w:rFonts w:hint="eastAsia" w:ascii="黑体" w:hAnsi="黑体" w:eastAsia="黑体" w:cs="宋体"/>
          <w:color w:val="000000"/>
          <w:kern w:val="0"/>
          <w:sz w:val="26"/>
          <w:szCs w:val="26"/>
        </w:rPr>
        <w:t>附件1：</w:t>
      </w:r>
    </w:p>
    <w:p>
      <w:pPr>
        <w:widowControl/>
        <w:jc w:val="left"/>
        <w:rPr>
          <w:rFonts w:ascii="宋体" w:hAnsi="宋体" w:eastAsia="宋体" w:cs="宋体"/>
          <w:kern w:val="0"/>
          <w:sz w:val="24"/>
          <w:szCs w:val="24"/>
        </w:rPr>
      </w:pPr>
      <w:r>
        <w:rPr>
          <w:rFonts w:hint="eastAsia" w:ascii="黑体" w:hAnsi="黑体" w:eastAsia="黑体" w:cs="宋体"/>
          <w:color w:val="000000"/>
          <w:kern w:val="0"/>
          <w:sz w:val="25"/>
          <w:szCs w:val="25"/>
        </w:rPr>
        <w:t>项目类别：</w:t>
      </w:r>
    </w:p>
    <w:p>
      <w:pPr>
        <w:widowControl/>
        <w:jc w:val="center"/>
        <w:rPr>
          <w:rFonts w:ascii="宋体" w:hAnsi="宋体" w:eastAsia="宋体" w:cs="宋体"/>
          <w:kern w:val="0"/>
          <w:sz w:val="24"/>
          <w:szCs w:val="24"/>
        </w:rPr>
      </w:pPr>
      <w:r>
        <w:rPr>
          <w:rFonts w:hint="eastAsia" w:ascii="微软雅黑" w:hAnsi="微软雅黑" w:eastAsia="微软雅黑" w:cs="宋体"/>
          <w:color w:val="000000"/>
          <w:kern w:val="0"/>
          <w:sz w:val="20"/>
          <w:szCs w:val="20"/>
        </w:rPr>
        <w:t> </w:t>
      </w:r>
    </w:p>
    <w:p>
      <w:pPr>
        <w:widowControl/>
        <w:jc w:val="center"/>
        <w:rPr>
          <w:rFonts w:ascii="宋体" w:hAnsi="宋体" w:eastAsia="宋体" w:cs="宋体"/>
          <w:kern w:val="0"/>
          <w:sz w:val="24"/>
          <w:szCs w:val="24"/>
        </w:rPr>
      </w:pPr>
      <w:r>
        <w:rPr>
          <w:rFonts w:hint="eastAsia" w:ascii="方正小标宋简体" w:hAnsi="宋体" w:eastAsia="方正小标宋简体" w:cs="宋体"/>
          <w:color w:val="000000"/>
          <w:kern w:val="0"/>
          <w:sz w:val="36"/>
          <w:szCs w:val="36"/>
        </w:rPr>
        <w:t>开阳县财政衔接推进乡村振兴（少数民族发展任务）补助资金项目申报建议书</w:t>
      </w:r>
    </w:p>
    <w:p>
      <w:pPr>
        <w:widowControl/>
        <w:jc w:val="center"/>
        <w:rPr>
          <w:rFonts w:ascii="宋体" w:hAnsi="宋体" w:eastAsia="宋体" w:cs="宋体"/>
          <w:kern w:val="0"/>
          <w:sz w:val="24"/>
          <w:szCs w:val="24"/>
        </w:rPr>
      </w:pPr>
      <w:r>
        <w:rPr>
          <w:rFonts w:hint="eastAsia" w:ascii="方正小标宋简体" w:hAnsi="宋体" w:eastAsia="方正小标宋简体" w:cs="宋体"/>
          <w:color w:val="000000"/>
          <w:kern w:val="0"/>
          <w:sz w:val="36"/>
          <w:szCs w:val="36"/>
        </w:rPr>
        <w:t>（2023年度）</w:t>
      </w:r>
    </w:p>
    <w:p>
      <w:pPr>
        <w:widowControl/>
        <w:jc w:val="center"/>
        <w:rPr>
          <w:rFonts w:ascii="宋体" w:hAnsi="宋体" w:eastAsia="宋体" w:cs="宋体"/>
          <w:kern w:val="0"/>
          <w:sz w:val="24"/>
          <w:szCs w:val="24"/>
        </w:rPr>
      </w:pPr>
      <w:r>
        <w:rPr>
          <w:rFonts w:hint="eastAsia" w:ascii="微软雅黑" w:hAnsi="微软雅黑" w:eastAsia="微软雅黑" w:cs="宋体"/>
          <w:color w:val="000000"/>
          <w:kern w:val="0"/>
          <w:sz w:val="20"/>
          <w:szCs w:val="20"/>
        </w:rPr>
        <w:t>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w:t>
      </w:r>
    </w:p>
    <w:p>
      <w:pPr>
        <w:widowControl/>
        <w:jc w:val="left"/>
        <w:rPr>
          <w:rFonts w:ascii="宋体" w:hAnsi="宋体" w:eastAsia="宋体" w:cs="宋体"/>
          <w:kern w:val="0"/>
          <w:sz w:val="24"/>
          <w:szCs w:val="24"/>
        </w:rPr>
      </w:pPr>
      <w:r>
        <w:rPr>
          <w:rFonts w:hint="eastAsia" w:ascii="宋体" w:hAnsi="宋体" w:eastAsia="宋体" w:cs="宋体"/>
          <w:color w:val="000000"/>
          <w:kern w:val="0"/>
          <w:sz w:val="25"/>
          <w:szCs w:val="25"/>
        </w:rPr>
        <w:t> </w:t>
      </w:r>
    </w:p>
    <w:p>
      <w:pPr>
        <w:widowControl/>
        <w:spacing w:line="664" w:lineRule="atLeast"/>
        <w:ind w:firstLine="902"/>
        <w:jc w:val="left"/>
        <w:rPr>
          <w:rFonts w:ascii="宋体" w:hAnsi="宋体" w:eastAsia="宋体" w:cs="宋体"/>
          <w:kern w:val="0"/>
          <w:sz w:val="24"/>
          <w:szCs w:val="24"/>
        </w:rPr>
      </w:pPr>
      <w:r>
        <w:rPr>
          <w:rFonts w:hint="eastAsia" w:ascii="黑体" w:hAnsi="黑体" w:eastAsia="黑体" w:cs="宋体"/>
          <w:kern w:val="0"/>
          <w:sz w:val="30"/>
          <w:szCs w:val="30"/>
        </w:rPr>
        <w:t>项目名称：</w:t>
      </w:r>
      <w:r>
        <w:rPr>
          <w:rFonts w:hint="eastAsia" w:ascii="宋体" w:hAnsi="宋体" w:eastAsia="宋体" w:cs="宋体"/>
          <w:kern w:val="0"/>
          <w:sz w:val="30"/>
          <w:szCs w:val="30"/>
          <w:u w:val="single"/>
        </w:rPr>
        <w:t>                             </w:t>
      </w:r>
    </w:p>
    <w:p>
      <w:pPr>
        <w:widowControl/>
        <w:spacing w:line="664" w:lineRule="atLeast"/>
        <w:ind w:firstLine="902"/>
        <w:jc w:val="left"/>
        <w:rPr>
          <w:rFonts w:ascii="宋体" w:hAnsi="宋体" w:eastAsia="宋体" w:cs="宋体"/>
          <w:kern w:val="0"/>
          <w:sz w:val="24"/>
          <w:szCs w:val="24"/>
        </w:rPr>
      </w:pPr>
      <w:r>
        <w:rPr>
          <w:rFonts w:hint="eastAsia" w:ascii="黑体" w:hAnsi="黑体" w:eastAsia="黑体" w:cs="宋体"/>
          <w:kern w:val="0"/>
          <w:sz w:val="30"/>
          <w:szCs w:val="30"/>
        </w:rPr>
        <w:t>项目申报单位（签章）：</w:t>
      </w:r>
      <w:r>
        <w:rPr>
          <w:rFonts w:hint="eastAsia" w:ascii="宋体" w:hAnsi="宋体" w:eastAsia="宋体" w:cs="宋体"/>
          <w:kern w:val="0"/>
          <w:sz w:val="30"/>
          <w:szCs w:val="30"/>
          <w:u w:val="single"/>
        </w:rPr>
        <w:t>                  </w:t>
      </w:r>
    </w:p>
    <w:p>
      <w:pPr>
        <w:widowControl/>
        <w:spacing w:line="664" w:lineRule="atLeast"/>
        <w:ind w:firstLine="902"/>
        <w:jc w:val="left"/>
        <w:rPr>
          <w:rFonts w:ascii="宋体" w:hAnsi="宋体" w:eastAsia="宋体" w:cs="宋体"/>
          <w:kern w:val="0"/>
          <w:sz w:val="24"/>
          <w:szCs w:val="24"/>
        </w:rPr>
      </w:pPr>
      <w:r>
        <w:rPr>
          <w:rFonts w:hint="eastAsia" w:ascii="黑体" w:hAnsi="黑体" w:eastAsia="黑体" w:cs="宋体"/>
          <w:kern w:val="0"/>
          <w:sz w:val="30"/>
          <w:szCs w:val="30"/>
        </w:rPr>
        <w:t>项目实施单位（签章）：</w:t>
      </w:r>
      <w:r>
        <w:rPr>
          <w:rFonts w:hint="eastAsia" w:ascii="宋体" w:hAnsi="宋体" w:eastAsia="宋体" w:cs="宋体"/>
          <w:kern w:val="0"/>
          <w:sz w:val="30"/>
          <w:szCs w:val="30"/>
          <w:u w:val="single"/>
        </w:rPr>
        <w:t>                  </w:t>
      </w:r>
    </w:p>
    <w:p>
      <w:pPr>
        <w:widowControl/>
        <w:spacing w:line="664" w:lineRule="atLeast"/>
        <w:ind w:firstLine="902"/>
        <w:jc w:val="left"/>
        <w:rPr>
          <w:rFonts w:ascii="宋体" w:hAnsi="宋体" w:eastAsia="宋体" w:cs="宋体"/>
          <w:kern w:val="0"/>
          <w:sz w:val="24"/>
          <w:szCs w:val="24"/>
        </w:rPr>
      </w:pPr>
      <w:r>
        <w:rPr>
          <w:rFonts w:hint="eastAsia" w:ascii="黑体" w:hAnsi="黑体" w:eastAsia="黑体" w:cs="宋体"/>
          <w:kern w:val="0"/>
          <w:sz w:val="30"/>
          <w:szCs w:val="30"/>
        </w:rPr>
        <w:t>申报时间：</w:t>
      </w:r>
      <w:r>
        <w:rPr>
          <w:rFonts w:hint="eastAsia" w:ascii="黑体" w:hAnsi="黑体" w:eastAsia="黑体" w:cs="宋体"/>
          <w:kern w:val="0"/>
          <w:sz w:val="24"/>
          <w:szCs w:val="24"/>
          <w:u w:val="single"/>
        </w:rPr>
        <w:t xml:space="preserve">****年**月 </w:t>
      </w:r>
      <w:r>
        <w:rPr>
          <w:rFonts w:hint="eastAsia" w:ascii="宋体" w:hAnsi="宋体" w:eastAsia="宋体" w:cs="宋体"/>
          <w:kern w:val="0"/>
          <w:sz w:val="24"/>
          <w:szCs w:val="24"/>
          <w:u w:val="single"/>
        </w:rPr>
        <w:t>                            </w:t>
      </w:r>
    </w:p>
    <w:p>
      <w:pPr>
        <w:widowControl/>
        <w:spacing w:line="351" w:lineRule="atLeast"/>
        <w:jc w:val="center"/>
        <w:rPr>
          <w:rFonts w:ascii="宋体" w:hAnsi="宋体" w:eastAsia="宋体" w:cs="宋体"/>
          <w:kern w:val="0"/>
          <w:sz w:val="24"/>
          <w:szCs w:val="24"/>
        </w:rPr>
      </w:pPr>
      <w:r>
        <w:rPr>
          <w:rFonts w:hint="eastAsia" w:ascii="微软雅黑" w:hAnsi="微软雅黑" w:eastAsia="微软雅黑" w:cs="宋体"/>
          <w:color w:val="000000"/>
          <w:kern w:val="0"/>
          <w:sz w:val="20"/>
          <w:szCs w:val="20"/>
        </w:rPr>
        <w:t> </w:t>
      </w:r>
    </w:p>
    <w:p>
      <w:pPr>
        <w:widowControl/>
        <w:jc w:val="left"/>
        <w:rPr>
          <w:rFonts w:ascii="宋体" w:hAnsi="宋体" w:eastAsia="宋体" w:cs="宋体"/>
          <w:kern w:val="0"/>
          <w:sz w:val="24"/>
          <w:szCs w:val="24"/>
        </w:rPr>
      </w:pPr>
      <w:r>
        <w:rPr>
          <w:rFonts w:hint="eastAsia" w:ascii="宋体" w:hAnsi="宋体" w:eastAsia="宋体" w:cs="宋体"/>
          <w:b/>
          <w:bCs/>
          <w:color w:val="000000"/>
          <w:kern w:val="0"/>
          <w:sz w:val="30"/>
        </w:rPr>
        <w:t> </w:t>
      </w:r>
    </w:p>
    <w:p>
      <w:pPr>
        <w:widowControl/>
        <w:spacing w:line="388" w:lineRule="atLeast"/>
        <w:jc w:val="center"/>
        <w:rPr>
          <w:rFonts w:ascii="宋体" w:hAnsi="宋体" w:eastAsia="宋体" w:cs="宋体"/>
          <w:kern w:val="0"/>
          <w:sz w:val="24"/>
          <w:szCs w:val="24"/>
        </w:rPr>
      </w:pPr>
      <w:r>
        <w:rPr>
          <w:rFonts w:hint="eastAsia" w:ascii="宋体" w:hAnsi="宋体" w:eastAsia="宋体" w:cs="宋体"/>
          <w:b/>
          <w:bCs/>
          <w:color w:val="000000"/>
          <w:kern w:val="0"/>
          <w:sz w:val="36"/>
        </w:rPr>
        <w:t> </w:t>
      </w:r>
    </w:p>
    <w:p>
      <w:pPr>
        <w:widowControl/>
        <w:spacing w:line="388" w:lineRule="atLeast"/>
        <w:jc w:val="center"/>
        <w:rPr>
          <w:rFonts w:ascii="宋体" w:hAnsi="宋体" w:eastAsia="宋体" w:cs="宋体"/>
          <w:kern w:val="0"/>
          <w:sz w:val="24"/>
          <w:szCs w:val="24"/>
        </w:rPr>
      </w:pPr>
      <w:r>
        <w:rPr>
          <w:rFonts w:hint="eastAsia" w:ascii="宋体" w:hAnsi="宋体" w:eastAsia="宋体" w:cs="宋体"/>
          <w:b/>
          <w:bCs/>
          <w:color w:val="000000"/>
          <w:kern w:val="0"/>
          <w:sz w:val="36"/>
        </w:rPr>
        <w:t> </w:t>
      </w:r>
    </w:p>
    <w:p>
      <w:pPr>
        <w:widowControl/>
        <w:spacing w:line="388" w:lineRule="atLeast"/>
        <w:jc w:val="center"/>
        <w:rPr>
          <w:rFonts w:ascii="宋体" w:hAnsi="宋体" w:eastAsia="宋体" w:cs="宋体"/>
          <w:kern w:val="0"/>
          <w:sz w:val="24"/>
          <w:szCs w:val="24"/>
        </w:rPr>
      </w:pPr>
      <w:r>
        <w:rPr>
          <w:rFonts w:hint="eastAsia" w:ascii="宋体" w:hAnsi="宋体" w:eastAsia="宋体" w:cs="宋体"/>
          <w:b/>
          <w:bCs/>
          <w:color w:val="000000"/>
          <w:kern w:val="0"/>
          <w:sz w:val="36"/>
        </w:rPr>
        <w:t> </w:t>
      </w:r>
    </w:p>
    <w:p>
      <w:pPr>
        <w:widowControl/>
        <w:spacing w:line="388" w:lineRule="atLeast"/>
        <w:jc w:val="center"/>
        <w:rPr>
          <w:rFonts w:ascii="宋体" w:hAnsi="宋体" w:eastAsia="宋体" w:cs="宋体"/>
          <w:kern w:val="0"/>
          <w:sz w:val="24"/>
          <w:szCs w:val="24"/>
        </w:rPr>
      </w:pPr>
      <w:r>
        <w:rPr>
          <w:rFonts w:hint="eastAsia" w:ascii="宋体" w:hAnsi="宋体" w:eastAsia="宋体" w:cs="宋体"/>
          <w:b/>
          <w:bCs/>
          <w:color w:val="000000"/>
          <w:kern w:val="0"/>
          <w:sz w:val="36"/>
        </w:rPr>
        <w:t> </w:t>
      </w:r>
    </w:p>
    <w:p>
      <w:pPr>
        <w:widowControl/>
        <w:spacing w:line="388" w:lineRule="atLeast"/>
        <w:jc w:val="center"/>
        <w:rPr>
          <w:rFonts w:ascii="宋体" w:hAnsi="宋体" w:eastAsia="宋体" w:cs="宋体"/>
          <w:kern w:val="0"/>
          <w:sz w:val="24"/>
          <w:szCs w:val="24"/>
        </w:rPr>
      </w:pPr>
      <w:r>
        <w:rPr>
          <w:rFonts w:hint="eastAsia" w:ascii="黑体" w:hAnsi="黑体" w:eastAsia="黑体" w:cs="宋体"/>
          <w:b/>
          <w:bCs/>
          <w:color w:val="000000"/>
          <w:kern w:val="0"/>
          <w:sz w:val="36"/>
        </w:rPr>
        <w:t>编 制 说 明</w:t>
      </w:r>
    </w:p>
    <w:p>
      <w:pPr>
        <w:widowControl/>
        <w:spacing w:line="388" w:lineRule="atLeast"/>
        <w:jc w:val="center"/>
        <w:rPr>
          <w:rFonts w:ascii="宋体" w:hAnsi="宋体" w:eastAsia="宋体" w:cs="宋体"/>
          <w:kern w:val="0"/>
          <w:sz w:val="24"/>
          <w:szCs w:val="24"/>
        </w:rPr>
      </w:pPr>
      <w:r>
        <w:rPr>
          <w:rFonts w:hint="eastAsia" w:ascii="微软雅黑" w:hAnsi="微软雅黑" w:eastAsia="微软雅黑" w:cs="宋体"/>
          <w:color w:val="000000"/>
          <w:kern w:val="0"/>
          <w:sz w:val="20"/>
          <w:szCs w:val="20"/>
        </w:rPr>
        <w:t> </w:t>
      </w:r>
    </w:p>
    <w:p>
      <w:pPr>
        <w:widowControl/>
        <w:spacing w:line="463" w:lineRule="atLeast"/>
        <w:ind w:firstLine="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一、项目建议书是指符合项目申报条件的项目申报单位根据县域国民经济和社会发展规划、省产业规划和建设任务、片区县区域发展与乡村振兴实施规划及产业规划，结合资源情况、建设布局等条件和要求，经过调查、预测和分析，向乡镇（街道）人民政府提出的对某个项目投资建设的项目申请，是对拟投资建设项目的轮廓性设想。</w:t>
      </w:r>
    </w:p>
    <w:p>
      <w:pPr>
        <w:widowControl/>
        <w:spacing w:line="463" w:lineRule="atLeast"/>
        <w:ind w:firstLine="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二、本建议书只是财政衔接资金项目申请的初始依据，除有特殊要求的项目外，不能替代《项目实施方案》或《项目规划》。</w:t>
      </w:r>
    </w:p>
    <w:p>
      <w:pPr>
        <w:widowControl/>
        <w:spacing w:line="463" w:lineRule="atLeast"/>
        <w:ind w:firstLine="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三、文中所用单位为千米、万元、立方、亩、株、羽等。使用数字一律用阿拉伯数字填写。</w:t>
      </w:r>
    </w:p>
    <w:p>
      <w:pPr>
        <w:widowControl/>
        <w:spacing w:line="463" w:lineRule="atLeast"/>
        <w:ind w:firstLine="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四、本案中的“填写要求”，是供填写单位填写相关内容时的参考，括号内的内容可删除。</w:t>
      </w:r>
    </w:p>
    <w:p>
      <w:pPr>
        <w:widowControl/>
        <w:spacing w:line="463" w:lineRule="atLeast"/>
        <w:ind w:firstLine="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五、项目申报单位应当本着实事求是、科学严谨的原则，认真填写，没有具体内容的可以不填写；项目审核单位必须认真核查、测算每一项具体内容，严格把关，避免造成财政衔接资金损失或浪费。</w:t>
      </w:r>
    </w:p>
    <w:p>
      <w:pPr>
        <w:widowControl/>
        <w:spacing w:line="351" w:lineRule="atLeast"/>
        <w:jc w:val="center"/>
        <w:rPr>
          <w:rFonts w:ascii="宋体" w:hAnsi="宋体" w:eastAsia="宋体" w:cs="宋体"/>
          <w:kern w:val="0"/>
          <w:sz w:val="24"/>
          <w:szCs w:val="24"/>
        </w:rPr>
      </w:pPr>
      <w:r>
        <w:rPr>
          <w:rFonts w:hint="eastAsia" w:ascii="仿宋_GB2312" w:hAnsi="宋体" w:eastAsia="仿宋_GB2312" w:cs="宋体"/>
          <w:b/>
          <w:bCs/>
          <w:color w:val="000000"/>
          <w:kern w:val="0"/>
          <w:sz w:val="25"/>
        </w:rPr>
        <w:t> </w:t>
      </w:r>
    </w:p>
    <w:p>
      <w:pPr>
        <w:widowControl/>
        <w:spacing w:line="351" w:lineRule="atLeast"/>
        <w:jc w:val="center"/>
        <w:rPr>
          <w:rFonts w:ascii="宋体" w:hAnsi="宋体" w:eastAsia="宋体" w:cs="宋体"/>
          <w:kern w:val="0"/>
          <w:sz w:val="24"/>
          <w:szCs w:val="24"/>
        </w:rPr>
      </w:pPr>
      <w:r>
        <w:rPr>
          <w:rFonts w:hint="eastAsia" w:ascii="仿宋_GB2312" w:hAnsi="宋体" w:eastAsia="仿宋_GB2312" w:cs="宋体"/>
          <w:b/>
          <w:bCs/>
          <w:color w:val="000000"/>
          <w:kern w:val="0"/>
          <w:sz w:val="25"/>
        </w:rPr>
        <w:t> </w:t>
      </w:r>
    </w:p>
    <w:p>
      <w:pPr>
        <w:widowControl/>
        <w:spacing w:line="351" w:lineRule="atLeast"/>
        <w:jc w:val="center"/>
        <w:rPr>
          <w:rFonts w:ascii="宋体" w:hAnsi="宋体" w:eastAsia="宋体" w:cs="宋体"/>
          <w:kern w:val="0"/>
          <w:sz w:val="24"/>
          <w:szCs w:val="24"/>
        </w:rPr>
      </w:pPr>
      <w:r>
        <w:rPr>
          <w:rFonts w:hint="eastAsia" w:ascii="仿宋_GB2312" w:hAnsi="宋体" w:eastAsia="仿宋_GB2312" w:cs="宋体"/>
          <w:b/>
          <w:bCs/>
          <w:color w:val="000000"/>
          <w:kern w:val="0"/>
          <w:sz w:val="25"/>
        </w:rPr>
        <w:t> </w:t>
      </w:r>
    </w:p>
    <w:p>
      <w:pPr>
        <w:widowControl/>
        <w:spacing w:line="351" w:lineRule="atLeast"/>
        <w:jc w:val="center"/>
        <w:rPr>
          <w:rFonts w:ascii="宋体" w:hAnsi="宋体" w:eastAsia="宋体" w:cs="宋体"/>
          <w:kern w:val="0"/>
          <w:sz w:val="24"/>
          <w:szCs w:val="24"/>
        </w:rPr>
      </w:pPr>
      <w:r>
        <w:rPr>
          <w:rFonts w:hint="eastAsia" w:ascii="仿宋_GB2312" w:hAnsi="宋体" w:eastAsia="仿宋_GB2312" w:cs="宋体"/>
          <w:b/>
          <w:bCs/>
          <w:color w:val="000000"/>
          <w:kern w:val="0"/>
          <w:sz w:val="25"/>
        </w:rPr>
        <w:t> </w:t>
      </w:r>
    </w:p>
    <w:p>
      <w:pPr>
        <w:widowControl/>
        <w:spacing w:line="351" w:lineRule="atLeast"/>
        <w:jc w:val="center"/>
        <w:rPr>
          <w:rFonts w:ascii="宋体" w:hAnsi="宋体" w:eastAsia="宋体" w:cs="宋体"/>
          <w:kern w:val="0"/>
          <w:sz w:val="24"/>
          <w:szCs w:val="24"/>
        </w:rPr>
      </w:pPr>
      <w:r>
        <w:rPr>
          <w:rFonts w:hint="eastAsia" w:ascii="仿宋_GB2312" w:hAnsi="宋体" w:eastAsia="仿宋_GB2312" w:cs="宋体"/>
          <w:b/>
          <w:bCs/>
          <w:color w:val="000000"/>
          <w:kern w:val="0"/>
          <w:sz w:val="25"/>
        </w:rPr>
        <w:t> </w:t>
      </w:r>
    </w:p>
    <w:p>
      <w:pPr>
        <w:widowControl/>
        <w:spacing w:line="413" w:lineRule="atLeast"/>
        <w:jc w:val="center"/>
        <w:rPr>
          <w:rFonts w:ascii="宋体" w:hAnsi="宋体" w:eastAsia="宋体" w:cs="宋体"/>
          <w:kern w:val="0"/>
          <w:sz w:val="24"/>
          <w:szCs w:val="24"/>
        </w:rPr>
      </w:pPr>
      <w:r>
        <w:rPr>
          <w:rFonts w:hint="eastAsia" w:ascii="仿宋_GB2312" w:hAnsi="宋体" w:eastAsia="仿宋_GB2312" w:cs="宋体"/>
          <w:b/>
          <w:bCs/>
          <w:kern w:val="0"/>
          <w:sz w:val="30"/>
        </w:rPr>
        <w:t> </w:t>
      </w:r>
    </w:p>
    <w:p>
      <w:pPr>
        <w:widowControl/>
        <w:spacing w:line="413" w:lineRule="atLeast"/>
        <w:jc w:val="center"/>
        <w:rPr>
          <w:rFonts w:ascii="宋体" w:hAnsi="宋体" w:eastAsia="宋体" w:cs="宋体"/>
          <w:kern w:val="0"/>
          <w:sz w:val="24"/>
          <w:szCs w:val="24"/>
        </w:rPr>
      </w:pPr>
      <w:r>
        <w:rPr>
          <w:rFonts w:hint="eastAsia" w:ascii="仿宋_GB2312" w:hAnsi="宋体" w:eastAsia="仿宋_GB2312" w:cs="宋体"/>
          <w:b/>
          <w:bCs/>
          <w:kern w:val="0"/>
          <w:sz w:val="30"/>
        </w:rPr>
        <w:t> </w:t>
      </w:r>
    </w:p>
    <w:p>
      <w:pPr>
        <w:widowControl/>
        <w:spacing w:line="413" w:lineRule="atLeast"/>
        <w:jc w:val="center"/>
        <w:rPr>
          <w:rFonts w:ascii="宋体" w:hAnsi="宋体" w:eastAsia="宋体" w:cs="宋体"/>
          <w:kern w:val="0"/>
          <w:sz w:val="24"/>
          <w:szCs w:val="24"/>
        </w:rPr>
      </w:pPr>
      <w:r>
        <w:rPr>
          <w:rFonts w:hint="eastAsia" w:ascii="仿宋_GB2312" w:hAnsi="宋体" w:eastAsia="仿宋_GB2312" w:cs="宋体"/>
          <w:b/>
          <w:bCs/>
          <w:kern w:val="0"/>
          <w:sz w:val="30"/>
        </w:rPr>
        <w:t>项 目 概 要</w:t>
      </w:r>
    </w:p>
    <w:tbl>
      <w:tblPr>
        <w:tblStyle w:val="5"/>
        <w:tblW w:w="8520" w:type="dxa"/>
        <w:tblInd w:w="0" w:type="dxa"/>
        <w:tblLayout w:type="autofit"/>
        <w:tblCellMar>
          <w:top w:w="0" w:type="dxa"/>
          <w:left w:w="0" w:type="dxa"/>
          <w:bottom w:w="0" w:type="dxa"/>
          <w:right w:w="0" w:type="dxa"/>
        </w:tblCellMar>
      </w:tblPr>
      <w:tblGrid>
        <w:gridCol w:w="11486"/>
      </w:tblGrid>
      <w:tr>
        <w:tblPrEx>
          <w:tblCellMar>
            <w:top w:w="0" w:type="dxa"/>
            <w:left w:w="0" w:type="dxa"/>
            <w:bottom w:w="0" w:type="dxa"/>
            <w:right w:w="0" w:type="dxa"/>
          </w:tblCellMar>
        </w:tblPrEx>
        <w:tc>
          <w:tcPr>
            <w:tcW w:w="8520" w:type="dxa"/>
            <w:tcBorders>
              <w:top w:val="single" w:color="auto" w:sz="4" w:space="0"/>
              <w:left w:val="single" w:color="auto" w:sz="4" w:space="0"/>
              <w:bottom w:val="single" w:color="auto" w:sz="4" w:space="0"/>
              <w:right w:val="single" w:color="auto" w:sz="4" w:space="0"/>
            </w:tcBorders>
            <w:tcMar>
              <w:top w:w="0" w:type="dxa"/>
              <w:left w:w="88" w:type="dxa"/>
              <w:bottom w:w="0" w:type="dxa"/>
              <w:right w:w="88" w:type="dxa"/>
            </w:tcMar>
          </w:tcPr>
          <w:p>
            <w:pPr>
              <w:widowControl/>
              <w:wordWrap w:val="0"/>
              <w:spacing w:line="413" w:lineRule="atLeast"/>
              <w:jc w:val="left"/>
              <w:rPr>
                <w:rFonts w:ascii="宋体" w:hAnsi="宋体" w:eastAsia="宋体" w:cs="宋体"/>
                <w:kern w:val="0"/>
                <w:sz w:val="24"/>
                <w:szCs w:val="24"/>
              </w:rPr>
            </w:pPr>
            <w:r>
              <w:rPr>
                <w:rFonts w:hint="eastAsia" w:ascii="仿宋_GB2312" w:hAnsi="宋体" w:eastAsia="仿宋_GB2312" w:cs="宋体"/>
                <w:kern w:val="0"/>
                <w:sz w:val="26"/>
                <w:szCs w:val="26"/>
              </w:rPr>
              <w:t>项目名称：</w:t>
            </w:r>
            <w:r>
              <w:rPr>
                <w:rFonts w:hint="eastAsia" w:ascii="仿宋_GB2312" w:hAnsi="宋体" w:eastAsia="仿宋_GB2312" w:cs="宋体"/>
                <w:kern w:val="0"/>
                <w:sz w:val="26"/>
                <w:szCs w:val="26"/>
                <w:u w:val="single"/>
              </w:rPr>
              <w:t>                                          </w:t>
            </w:r>
          </w:p>
          <w:p>
            <w:pPr>
              <w:widowControl/>
              <w:wordWrap w:val="0"/>
              <w:spacing w:line="413" w:lineRule="atLeast"/>
              <w:jc w:val="left"/>
              <w:rPr>
                <w:rFonts w:ascii="宋体" w:hAnsi="宋体" w:eastAsia="宋体" w:cs="宋体"/>
                <w:kern w:val="0"/>
                <w:sz w:val="24"/>
                <w:szCs w:val="24"/>
              </w:rPr>
            </w:pPr>
            <w:r>
              <w:rPr>
                <w:rFonts w:hint="eastAsia" w:ascii="仿宋_GB2312" w:hAnsi="宋体" w:eastAsia="仿宋_GB2312" w:cs="宋体"/>
                <w:kern w:val="0"/>
                <w:sz w:val="26"/>
                <w:szCs w:val="26"/>
              </w:rPr>
              <w:t>项目实施单位：</w:t>
            </w:r>
            <w:r>
              <w:rPr>
                <w:rFonts w:hint="eastAsia" w:ascii="仿宋_GB2312" w:hAnsi="宋体" w:eastAsia="仿宋_GB2312" w:cs="宋体"/>
                <w:kern w:val="0"/>
                <w:sz w:val="26"/>
                <w:szCs w:val="26"/>
                <w:u w:val="single"/>
              </w:rPr>
              <w:t>                                     </w:t>
            </w:r>
          </w:p>
          <w:p>
            <w:pPr>
              <w:widowControl/>
              <w:wordWrap w:val="0"/>
              <w:spacing w:line="413" w:lineRule="atLeast"/>
              <w:jc w:val="left"/>
              <w:rPr>
                <w:rFonts w:ascii="宋体" w:hAnsi="宋体" w:eastAsia="宋体" w:cs="宋体"/>
                <w:kern w:val="0"/>
                <w:sz w:val="24"/>
                <w:szCs w:val="24"/>
              </w:rPr>
            </w:pPr>
            <w:r>
              <w:rPr>
                <w:rFonts w:hint="eastAsia" w:ascii="仿宋_GB2312" w:hAnsi="宋体" w:eastAsia="仿宋_GB2312" w:cs="宋体"/>
                <w:kern w:val="0"/>
                <w:sz w:val="26"/>
                <w:szCs w:val="26"/>
              </w:rPr>
              <w:t>项目实施单位法人代表：</w:t>
            </w:r>
            <w:r>
              <w:rPr>
                <w:rFonts w:hint="eastAsia" w:ascii="仿宋_GB2312" w:hAnsi="宋体" w:eastAsia="仿宋_GB2312" w:cs="宋体"/>
                <w:kern w:val="0"/>
                <w:sz w:val="26"/>
                <w:szCs w:val="26"/>
                <w:u w:val="single"/>
              </w:rPr>
              <w:t>       </w:t>
            </w:r>
            <w:r>
              <w:rPr>
                <w:rFonts w:hint="eastAsia" w:ascii="仿宋_GB2312" w:hAnsi="宋体" w:eastAsia="仿宋_GB2312" w:cs="宋体"/>
                <w:kern w:val="0"/>
                <w:sz w:val="26"/>
                <w:szCs w:val="26"/>
              </w:rPr>
              <w:t>联系电话：</w:t>
            </w:r>
            <w:r>
              <w:rPr>
                <w:rFonts w:hint="eastAsia" w:ascii="仿宋_GB2312" w:hAnsi="宋体" w:eastAsia="仿宋_GB2312" w:cs="宋体"/>
                <w:kern w:val="0"/>
                <w:sz w:val="26"/>
                <w:szCs w:val="26"/>
                <w:u w:val="single"/>
              </w:rPr>
              <w:t>            </w:t>
            </w:r>
          </w:p>
          <w:p>
            <w:pPr>
              <w:widowControl/>
              <w:wordWrap w:val="0"/>
              <w:spacing w:line="413" w:lineRule="atLeast"/>
              <w:jc w:val="left"/>
              <w:rPr>
                <w:rFonts w:ascii="宋体" w:hAnsi="宋体" w:eastAsia="宋体" w:cs="宋体"/>
                <w:kern w:val="0"/>
                <w:sz w:val="24"/>
                <w:szCs w:val="24"/>
              </w:rPr>
            </w:pPr>
            <w:r>
              <w:rPr>
                <w:rFonts w:hint="eastAsia" w:ascii="仿宋_GB2312" w:hAnsi="宋体" w:eastAsia="仿宋_GB2312" w:cs="宋体"/>
                <w:kern w:val="0"/>
                <w:sz w:val="26"/>
                <w:szCs w:val="26"/>
              </w:rPr>
              <w:t>项目主管单位：</w:t>
            </w:r>
            <w:r>
              <w:rPr>
                <w:rFonts w:hint="eastAsia" w:ascii="仿宋_GB2312" w:hAnsi="宋体" w:eastAsia="仿宋_GB2312" w:cs="宋体"/>
                <w:kern w:val="0"/>
                <w:sz w:val="26"/>
                <w:szCs w:val="26"/>
                <w:u w:val="single"/>
              </w:rPr>
              <w:t>                                     </w:t>
            </w:r>
          </w:p>
          <w:p>
            <w:pPr>
              <w:widowControl/>
              <w:wordWrap w:val="0"/>
              <w:spacing w:line="413" w:lineRule="atLeast"/>
              <w:jc w:val="left"/>
              <w:rPr>
                <w:rFonts w:ascii="宋体" w:hAnsi="宋体" w:eastAsia="宋体" w:cs="宋体"/>
                <w:kern w:val="0"/>
                <w:sz w:val="24"/>
                <w:szCs w:val="24"/>
              </w:rPr>
            </w:pPr>
            <w:r>
              <w:rPr>
                <w:rFonts w:hint="eastAsia" w:ascii="仿宋_GB2312" w:hAnsi="宋体" w:eastAsia="仿宋_GB2312" w:cs="宋体"/>
                <w:kern w:val="0"/>
                <w:sz w:val="26"/>
                <w:szCs w:val="26"/>
              </w:rPr>
              <w:t>项目主管单位法人代表：</w:t>
            </w:r>
            <w:r>
              <w:rPr>
                <w:rFonts w:hint="eastAsia" w:ascii="仿宋_GB2312" w:hAnsi="宋体" w:eastAsia="仿宋_GB2312" w:cs="宋体"/>
                <w:kern w:val="0"/>
                <w:sz w:val="26"/>
                <w:szCs w:val="26"/>
                <w:u w:val="single"/>
              </w:rPr>
              <w:t>           </w:t>
            </w:r>
            <w:r>
              <w:rPr>
                <w:rFonts w:hint="eastAsia" w:ascii="仿宋_GB2312" w:hAnsi="宋体" w:eastAsia="仿宋_GB2312" w:cs="宋体"/>
                <w:kern w:val="0"/>
                <w:sz w:val="26"/>
                <w:szCs w:val="26"/>
              </w:rPr>
              <w:t>联系电话：</w:t>
            </w:r>
            <w:r>
              <w:rPr>
                <w:rFonts w:hint="eastAsia" w:ascii="仿宋_GB2312" w:hAnsi="宋体" w:eastAsia="仿宋_GB2312" w:cs="宋体"/>
                <w:kern w:val="0"/>
                <w:sz w:val="26"/>
                <w:szCs w:val="26"/>
                <w:u w:val="single"/>
              </w:rPr>
              <w:t>        </w:t>
            </w:r>
          </w:p>
          <w:p>
            <w:pPr>
              <w:widowControl/>
              <w:wordWrap w:val="0"/>
              <w:spacing w:line="413" w:lineRule="atLeast"/>
              <w:jc w:val="left"/>
              <w:rPr>
                <w:rFonts w:ascii="宋体" w:hAnsi="宋体" w:eastAsia="宋体" w:cs="宋体"/>
                <w:kern w:val="0"/>
                <w:sz w:val="24"/>
                <w:szCs w:val="24"/>
              </w:rPr>
            </w:pPr>
            <w:r>
              <w:rPr>
                <w:rFonts w:hint="eastAsia" w:ascii="仿宋_GB2312" w:hAnsi="宋体" w:eastAsia="仿宋_GB2312" w:cs="宋体"/>
                <w:kern w:val="0"/>
                <w:sz w:val="26"/>
                <w:szCs w:val="26"/>
              </w:rPr>
              <w:t>委托实施单位：</w:t>
            </w:r>
            <w:r>
              <w:rPr>
                <w:rFonts w:hint="eastAsia" w:ascii="仿宋_GB2312" w:hAnsi="宋体" w:eastAsia="仿宋_GB2312" w:cs="宋体"/>
                <w:kern w:val="0"/>
                <w:sz w:val="26"/>
                <w:szCs w:val="26"/>
                <w:u w:val="single"/>
              </w:rPr>
              <w:t>                                     </w:t>
            </w:r>
          </w:p>
          <w:p>
            <w:pPr>
              <w:widowControl/>
              <w:wordWrap w:val="0"/>
              <w:spacing w:line="413" w:lineRule="atLeast"/>
              <w:jc w:val="left"/>
              <w:rPr>
                <w:rFonts w:ascii="宋体" w:hAnsi="宋体" w:eastAsia="宋体" w:cs="宋体"/>
                <w:kern w:val="0"/>
                <w:sz w:val="24"/>
                <w:szCs w:val="24"/>
              </w:rPr>
            </w:pPr>
            <w:r>
              <w:rPr>
                <w:rFonts w:hint="eastAsia" w:ascii="仿宋_GB2312" w:hAnsi="宋体" w:eastAsia="仿宋_GB2312" w:cs="宋体"/>
                <w:kern w:val="0"/>
                <w:sz w:val="26"/>
                <w:szCs w:val="26"/>
              </w:rPr>
              <w:t>委托实施单位法人代表：</w:t>
            </w:r>
            <w:r>
              <w:rPr>
                <w:rFonts w:hint="eastAsia" w:ascii="仿宋_GB2312" w:hAnsi="宋体" w:eastAsia="仿宋_GB2312" w:cs="宋体"/>
                <w:kern w:val="0"/>
                <w:sz w:val="26"/>
                <w:szCs w:val="26"/>
                <w:u w:val="single"/>
              </w:rPr>
              <w:t>          </w:t>
            </w:r>
            <w:r>
              <w:rPr>
                <w:rFonts w:hint="eastAsia" w:ascii="仿宋_GB2312" w:hAnsi="宋体" w:eastAsia="仿宋_GB2312" w:cs="宋体"/>
                <w:kern w:val="0"/>
                <w:sz w:val="26"/>
                <w:szCs w:val="26"/>
              </w:rPr>
              <w:t>联系电话：</w:t>
            </w:r>
            <w:r>
              <w:rPr>
                <w:rFonts w:hint="eastAsia" w:ascii="仿宋_GB2312" w:hAnsi="宋体" w:eastAsia="仿宋_GB2312" w:cs="宋体"/>
                <w:kern w:val="0"/>
                <w:sz w:val="26"/>
                <w:szCs w:val="26"/>
                <w:u w:val="single"/>
              </w:rPr>
              <w:t>          </w:t>
            </w:r>
          </w:p>
          <w:p>
            <w:pPr>
              <w:widowControl/>
              <w:wordWrap w:val="0"/>
              <w:spacing w:line="413" w:lineRule="atLeast"/>
              <w:jc w:val="left"/>
              <w:rPr>
                <w:rFonts w:ascii="宋体" w:hAnsi="宋体" w:eastAsia="宋体" w:cs="宋体"/>
                <w:kern w:val="0"/>
                <w:sz w:val="24"/>
                <w:szCs w:val="24"/>
              </w:rPr>
            </w:pPr>
            <w:r>
              <w:rPr>
                <w:rFonts w:hint="eastAsia" w:ascii="仿宋_GB2312" w:hAnsi="宋体" w:eastAsia="仿宋_GB2312" w:cs="宋体"/>
                <w:kern w:val="0"/>
                <w:sz w:val="26"/>
                <w:szCs w:val="26"/>
              </w:rPr>
              <w:t>技术依托单位：</w:t>
            </w:r>
            <w:r>
              <w:rPr>
                <w:rFonts w:hint="eastAsia" w:ascii="仿宋_GB2312" w:hAnsi="宋体" w:eastAsia="仿宋_GB2312" w:cs="宋体"/>
                <w:kern w:val="0"/>
                <w:sz w:val="26"/>
                <w:szCs w:val="26"/>
                <w:u w:val="single"/>
              </w:rPr>
              <w:t>                                     </w:t>
            </w:r>
          </w:p>
          <w:p>
            <w:pPr>
              <w:widowControl/>
              <w:wordWrap w:val="0"/>
              <w:spacing w:line="413" w:lineRule="atLeast"/>
              <w:jc w:val="left"/>
              <w:rPr>
                <w:rFonts w:ascii="宋体" w:hAnsi="宋体" w:eastAsia="宋体" w:cs="宋体"/>
                <w:kern w:val="0"/>
                <w:sz w:val="24"/>
                <w:szCs w:val="24"/>
              </w:rPr>
            </w:pPr>
            <w:r>
              <w:rPr>
                <w:rFonts w:hint="eastAsia" w:ascii="仿宋_GB2312" w:hAnsi="宋体" w:eastAsia="仿宋_GB2312" w:cs="宋体"/>
                <w:kern w:val="0"/>
                <w:sz w:val="26"/>
                <w:szCs w:val="26"/>
              </w:rPr>
              <w:t>技术依托单位技术负责人：</w:t>
            </w:r>
            <w:r>
              <w:rPr>
                <w:rFonts w:hint="eastAsia" w:ascii="仿宋_GB2312" w:hAnsi="宋体" w:eastAsia="仿宋_GB2312" w:cs="宋体"/>
                <w:kern w:val="0"/>
                <w:sz w:val="26"/>
                <w:szCs w:val="26"/>
                <w:u w:val="single"/>
              </w:rPr>
              <w:t>          </w:t>
            </w:r>
            <w:r>
              <w:rPr>
                <w:rFonts w:hint="eastAsia" w:ascii="仿宋_GB2312" w:hAnsi="宋体" w:eastAsia="仿宋_GB2312" w:cs="宋体"/>
                <w:kern w:val="0"/>
                <w:sz w:val="26"/>
                <w:szCs w:val="26"/>
              </w:rPr>
              <w:t>联系电话：</w:t>
            </w:r>
            <w:r>
              <w:rPr>
                <w:rFonts w:hint="eastAsia" w:ascii="仿宋_GB2312" w:hAnsi="宋体" w:eastAsia="仿宋_GB2312" w:cs="宋体"/>
                <w:kern w:val="0"/>
                <w:sz w:val="26"/>
                <w:szCs w:val="26"/>
                <w:u w:val="single"/>
              </w:rPr>
              <w:t>       </w:t>
            </w:r>
          </w:p>
          <w:p>
            <w:pPr>
              <w:widowControl/>
              <w:wordWrap w:val="0"/>
              <w:spacing w:line="413" w:lineRule="atLeast"/>
              <w:jc w:val="left"/>
              <w:rPr>
                <w:rFonts w:ascii="宋体" w:hAnsi="宋体" w:eastAsia="宋体" w:cs="宋体"/>
                <w:kern w:val="0"/>
                <w:sz w:val="24"/>
                <w:szCs w:val="24"/>
              </w:rPr>
            </w:pPr>
            <w:r>
              <w:rPr>
                <w:rFonts w:hint="eastAsia" w:ascii="仿宋_GB2312" w:hAnsi="宋体" w:eastAsia="仿宋_GB2312" w:cs="宋体"/>
                <w:kern w:val="0"/>
                <w:sz w:val="26"/>
                <w:szCs w:val="26"/>
              </w:rPr>
              <w:t>项目建设性质：</w:t>
            </w:r>
            <w:r>
              <w:rPr>
                <w:rFonts w:hint="eastAsia" w:ascii="仿宋_GB2312" w:hAnsi="宋体" w:eastAsia="仿宋_GB2312" w:cs="宋体"/>
                <w:kern w:val="0"/>
                <w:sz w:val="26"/>
                <w:szCs w:val="26"/>
                <w:u w:val="single"/>
              </w:rPr>
              <w:t>             </w:t>
            </w:r>
            <w:r>
              <w:rPr>
                <w:rFonts w:hint="eastAsia" w:ascii="仿宋_GB2312" w:hAnsi="宋体" w:eastAsia="仿宋_GB2312" w:cs="宋体"/>
                <w:kern w:val="0"/>
                <w:sz w:val="26"/>
                <w:szCs w:val="26"/>
              </w:rPr>
              <w:t>[填“新建”或“续建”]</w:t>
            </w:r>
          </w:p>
          <w:p>
            <w:pPr>
              <w:widowControl/>
              <w:wordWrap w:val="0"/>
              <w:spacing w:line="413" w:lineRule="atLeast"/>
              <w:jc w:val="left"/>
              <w:rPr>
                <w:rFonts w:ascii="宋体" w:hAnsi="宋体" w:eastAsia="宋体" w:cs="宋体"/>
                <w:kern w:val="0"/>
                <w:sz w:val="24"/>
                <w:szCs w:val="24"/>
              </w:rPr>
            </w:pPr>
            <w:r>
              <w:rPr>
                <w:rFonts w:hint="eastAsia" w:ascii="仿宋_GB2312" w:hAnsi="宋体" w:eastAsia="仿宋_GB2312" w:cs="宋体"/>
                <w:kern w:val="0"/>
                <w:sz w:val="26"/>
                <w:szCs w:val="26"/>
              </w:rPr>
              <w:t>项目类别：</w:t>
            </w:r>
            <w:r>
              <w:rPr>
                <w:rFonts w:hint="eastAsia" w:ascii="仿宋_GB2312" w:hAnsi="宋体" w:eastAsia="仿宋_GB2312" w:cs="宋体"/>
                <w:kern w:val="0"/>
                <w:sz w:val="26"/>
                <w:szCs w:val="26"/>
                <w:u w:val="single"/>
              </w:rPr>
              <w:t>        </w:t>
            </w:r>
            <w:r>
              <w:rPr>
                <w:rFonts w:hint="eastAsia" w:ascii="仿宋_GB2312" w:hAnsi="宋体" w:eastAsia="仿宋_GB2312" w:cs="宋体"/>
                <w:kern w:val="0"/>
                <w:sz w:val="26"/>
                <w:szCs w:val="26"/>
              </w:rPr>
              <w:t>[例：填“种植（茶产业）”“交通”</w:t>
            </w:r>
          </w:p>
          <w:p>
            <w:pPr>
              <w:widowControl/>
              <w:wordWrap w:val="0"/>
              <w:spacing w:line="413" w:lineRule="atLeast"/>
              <w:ind w:firstLine="1202"/>
              <w:jc w:val="left"/>
              <w:rPr>
                <w:rFonts w:ascii="宋体" w:hAnsi="宋体" w:eastAsia="宋体" w:cs="宋体"/>
                <w:kern w:val="0"/>
                <w:sz w:val="24"/>
                <w:szCs w:val="24"/>
              </w:rPr>
            </w:pPr>
            <w:r>
              <w:rPr>
                <w:rFonts w:hint="eastAsia" w:ascii="仿宋_GB2312" w:hAnsi="宋体" w:eastAsia="仿宋_GB2312" w:cs="宋体"/>
                <w:kern w:val="0"/>
                <w:sz w:val="26"/>
                <w:szCs w:val="26"/>
              </w:rPr>
              <w:t>“安全饮水”“农村危房改造”]</w:t>
            </w:r>
          </w:p>
          <w:p>
            <w:pPr>
              <w:widowControl/>
              <w:wordWrap w:val="0"/>
              <w:spacing w:line="413" w:lineRule="atLeast"/>
              <w:jc w:val="left"/>
              <w:rPr>
                <w:rFonts w:ascii="宋体" w:hAnsi="宋体" w:eastAsia="宋体" w:cs="宋体"/>
                <w:kern w:val="0"/>
                <w:sz w:val="24"/>
                <w:szCs w:val="24"/>
              </w:rPr>
            </w:pPr>
            <w:r>
              <w:rPr>
                <w:rFonts w:hint="eastAsia" w:ascii="仿宋_GB2312" w:hAnsi="宋体" w:eastAsia="仿宋_GB2312" w:cs="宋体"/>
                <w:kern w:val="0"/>
                <w:sz w:val="26"/>
                <w:szCs w:val="26"/>
              </w:rPr>
              <w:t>项目建设地点：</w:t>
            </w:r>
            <w:r>
              <w:rPr>
                <w:rFonts w:hint="eastAsia" w:ascii="仿宋_GB2312" w:hAnsi="宋体" w:eastAsia="仿宋_GB2312" w:cs="宋体"/>
                <w:kern w:val="0"/>
                <w:sz w:val="26"/>
                <w:szCs w:val="26"/>
                <w:u w:val="single"/>
              </w:rPr>
              <w:t>             </w:t>
            </w:r>
            <w:r>
              <w:rPr>
                <w:rFonts w:hint="eastAsia" w:ascii="仿宋_GB2312" w:hAnsi="宋体" w:eastAsia="仿宋_GB2312" w:cs="宋体"/>
                <w:kern w:val="0"/>
                <w:sz w:val="26"/>
                <w:szCs w:val="26"/>
              </w:rPr>
              <w:t>[到村项目要填写村名]</w:t>
            </w:r>
          </w:p>
          <w:p>
            <w:pPr>
              <w:widowControl/>
              <w:wordWrap w:val="0"/>
              <w:spacing w:line="413" w:lineRule="atLeast"/>
              <w:jc w:val="left"/>
              <w:rPr>
                <w:rFonts w:ascii="宋体" w:hAnsi="宋体" w:eastAsia="宋体" w:cs="宋体"/>
                <w:kern w:val="0"/>
                <w:sz w:val="24"/>
                <w:szCs w:val="24"/>
              </w:rPr>
            </w:pPr>
            <w:r>
              <w:rPr>
                <w:rFonts w:hint="eastAsia" w:ascii="仿宋_GB2312" w:hAnsi="宋体" w:eastAsia="仿宋_GB2312" w:cs="宋体"/>
                <w:kern w:val="0"/>
                <w:sz w:val="26"/>
                <w:szCs w:val="26"/>
              </w:rPr>
              <w:t>申请财政衔接资金：</w:t>
            </w:r>
            <w:r>
              <w:rPr>
                <w:rFonts w:hint="eastAsia" w:ascii="仿宋_GB2312" w:hAnsi="宋体" w:eastAsia="仿宋_GB2312" w:cs="宋体"/>
                <w:kern w:val="0"/>
                <w:sz w:val="26"/>
                <w:szCs w:val="26"/>
                <w:u w:val="single"/>
              </w:rPr>
              <w:t>                </w:t>
            </w:r>
            <w:r>
              <w:rPr>
                <w:rFonts w:hint="eastAsia" w:ascii="仿宋_GB2312" w:hAnsi="宋体" w:eastAsia="仿宋_GB2312" w:cs="宋体"/>
                <w:kern w:val="0"/>
                <w:sz w:val="26"/>
                <w:szCs w:val="26"/>
              </w:rPr>
              <w:t>[单位：万元]</w:t>
            </w:r>
          </w:p>
          <w:p>
            <w:pPr>
              <w:widowControl/>
              <w:wordWrap w:val="0"/>
              <w:spacing w:line="413" w:lineRule="atLeast"/>
              <w:jc w:val="left"/>
              <w:rPr>
                <w:rFonts w:ascii="宋体" w:hAnsi="宋体" w:eastAsia="宋体" w:cs="宋体"/>
                <w:kern w:val="0"/>
                <w:sz w:val="24"/>
                <w:szCs w:val="24"/>
              </w:rPr>
            </w:pPr>
            <w:r>
              <w:rPr>
                <w:rFonts w:hint="eastAsia" w:ascii="仿宋_GB2312" w:hAnsi="宋体" w:eastAsia="仿宋_GB2312" w:cs="宋体"/>
                <w:kern w:val="0"/>
                <w:sz w:val="26"/>
                <w:szCs w:val="26"/>
              </w:rPr>
              <w:t>项目建设内容及规模：</w:t>
            </w:r>
            <w:r>
              <w:rPr>
                <w:rFonts w:hint="eastAsia" w:ascii="仿宋_GB2312" w:hAnsi="宋体" w:eastAsia="仿宋_GB2312" w:cs="宋体"/>
                <w:kern w:val="0"/>
                <w:sz w:val="26"/>
                <w:szCs w:val="26"/>
                <w:u w:val="single"/>
              </w:rPr>
              <w:t>                        </w:t>
            </w:r>
          </w:p>
          <w:p>
            <w:pPr>
              <w:widowControl/>
              <w:wordWrap w:val="0"/>
              <w:spacing w:line="413" w:lineRule="atLeast"/>
              <w:jc w:val="left"/>
              <w:rPr>
                <w:rFonts w:ascii="宋体" w:hAnsi="宋体" w:eastAsia="宋体" w:cs="宋体"/>
                <w:kern w:val="0"/>
                <w:sz w:val="24"/>
                <w:szCs w:val="24"/>
              </w:rPr>
            </w:pPr>
            <w:r>
              <w:rPr>
                <w:rFonts w:hint="eastAsia" w:ascii="仿宋_GB2312" w:hAnsi="宋体" w:eastAsia="仿宋_GB2312" w:cs="宋体"/>
                <w:kern w:val="0"/>
                <w:sz w:val="26"/>
                <w:szCs w:val="26"/>
              </w:rPr>
              <w:t>项目建设期限：</w:t>
            </w:r>
            <w:r>
              <w:rPr>
                <w:rFonts w:hint="eastAsia" w:ascii="仿宋_GB2312" w:hAnsi="宋体" w:eastAsia="仿宋_GB2312" w:cs="宋体"/>
                <w:kern w:val="0"/>
                <w:sz w:val="26"/>
                <w:szCs w:val="26"/>
                <w:u w:val="single"/>
              </w:rPr>
              <w:t>                 </w:t>
            </w:r>
            <w:r>
              <w:rPr>
                <w:rFonts w:hint="eastAsia" w:ascii="仿宋_GB2312" w:hAnsi="宋体" w:eastAsia="仿宋_GB2312" w:cs="宋体"/>
                <w:kern w:val="0"/>
                <w:sz w:val="26"/>
                <w:szCs w:val="26"/>
              </w:rPr>
              <w:t>[不能超过12个月]</w:t>
            </w:r>
          </w:p>
          <w:p>
            <w:pPr>
              <w:widowControl/>
              <w:wordWrap w:val="0"/>
              <w:spacing w:line="413" w:lineRule="atLeast"/>
              <w:jc w:val="left"/>
              <w:rPr>
                <w:rFonts w:ascii="宋体" w:hAnsi="宋体" w:eastAsia="宋体" w:cs="宋体"/>
                <w:kern w:val="0"/>
                <w:sz w:val="24"/>
                <w:szCs w:val="24"/>
              </w:rPr>
            </w:pPr>
            <w:r>
              <w:rPr>
                <w:rFonts w:hint="eastAsia" w:ascii="仿宋_GB2312" w:hAnsi="宋体" w:eastAsia="仿宋_GB2312" w:cs="宋体"/>
                <w:kern w:val="0"/>
                <w:sz w:val="26"/>
                <w:szCs w:val="26"/>
              </w:rPr>
              <w:t> </w:t>
            </w:r>
          </w:p>
          <w:p>
            <w:pPr>
              <w:widowControl/>
              <w:wordWrap w:val="0"/>
              <w:spacing w:line="413" w:lineRule="atLeast"/>
              <w:jc w:val="left"/>
              <w:rPr>
                <w:rFonts w:ascii="宋体" w:hAnsi="宋体" w:eastAsia="宋体" w:cs="宋体"/>
                <w:kern w:val="0"/>
                <w:sz w:val="24"/>
                <w:szCs w:val="24"/>
              </w:rPr>
            </w:pPr>
            <w:r>
              <w:rPr>
                <w:rFonts w:hint="eastAsia" w:ascii="仿宋_GB2312" w:hAnsi="宋体" w:eastAsia="仿宋_GB2312" w:cs="宋体"/>
                <w:kern w:val="0"/>
                <w:sz w:val="26"/>
                <w:szCs w:val="26"/>
              </w:rPr>
              <w:t> </w:t>
            </w:r>
          </w:p>
          <w:p>
            <w:pPr>
              <w:widowControl/>
              <w:wordWrap w:val="0"/>
              <w:spacing w:line="413" w:lineRule="atLeast"/>
              <w:jc w:val="left"/>
              <w:rPr>
                <w:rFonts w:ascii="宋体" w:hAnsi="宋体" w:eastAsia="宋体" w:cs="宋体"/>
                <w:kern w:val="0"/>
                <w:sz w:val="24"/>
                <w:szCs w:val="24"/>
              </w:rPr>
            </w:pPr>
            <w:r>
              <w:rPr>
                <w:rFonts w:hint="eastAsia" w:ascii="仿宋_GB2312" w:hAnsi="宋体" w:eastAsia="仿宋_GB2312" w:cs="宋体"/>
                <w:kern w:val="0"/>
                <w:sz w:val="26"/>
                <w:szCs w:val="26"/>
              </w:rPr>
              <w:t> </w:t>
            </w:r>
          </w:p>
          <w:p>
            <w:pPr>
              <w:widowControl/>
              <w:wordWrap w:val="0"/>
              <w:spacing w:line="413" w:lineRule="atLeast"/>
              <w:jc w:val="left"/>
              <w:rPr>
                <w:rFonts w:ascii="宋体" w:hAnsi="宋体" w:eastAsia="宋体" w:cs="宋体"/>
                <w:kern w:val="0"/>
                <w:sz w:val="24"/>
                <w:szCs w:val="24"/>
              </w:rPr>
            </w:pPr>
            <w:r>
              <w:rPr>
                <w:rFonts w:hint="eastAsia" w:ascii="仿宋_GB2312" w:hAnsi="宋体" w:eastAsia="仿宋_GB2312" w:cs="宋体"/>
                <w:kern w:val="0"/>
                <w:sz w:val="26"/>
                <w:szCs w:val="26"/>
              </w:rPr>
              <w:t> </w:t>
            </w:r>
          </w:p>
          <w:p>
            <w:pPr>
              <w:widowControl/>
              <w:wordWrap w:val="0"/>
              <w:spacing w:line="413" w:lineRule="atLeast"/>
              <w:jc w:val="left"/>
              <w:rPr>
                <w:rFonts w:ascii="宋体" w:hAnsi="宋体" w:eastAsia="宋体" w:cs="宋体"/>
                <w:kern w:val="0"/>
                <w:sz w:val="24"/>
                <w:szCs w:val="24"/>
              </w:rPr>
            </w:pPr>
            <w:r>
              <w:rPr>
                <w:rFonts w:hint="eastAsia" w:ascii="仿宋_GB2312" w:hAnsi="宋体" w:eastAsia="仿宋_GB2312" w:cs="宋体"/>
                <w:kern w:val="0"/>
                <w:sz w:val="26"/>
                <w:szCs w:val="26"/>
              </w:rPr>
              <w:t> </w:t>
            </w:r>
          </w:p>
          <w:p>
            <w:pPr>
              <w:widowControl/>
              <w:wordWrap w:val="0"/>
              <w:spacing w:line="413" w:lineRule="atLeast"/>
              <w:jc w:val="left"/>
              <w:rPr>
                <w:rFonts w:ascii="宋体" w:hAnsi="宋体" w:eastAsia="宋体" w:cs="宋体"/>
                <w:kern w:val="0"/>
                <w:sz w:val="24"/>
                <w:szCs w:val="24"/>
              </w:rPr>
            </w:pPr>
            <w:r>
              <w:rPr>
                <w:rFonts w:hint="eastAsia" w:ascii="仿宋_GB2312" w:hAnsi="宋体" w:eastAsia="仿宋_GB2312" w:cs="宋体"/>
                <w:kern w:val="0"/>
                <w:sz w:val="26"/>
                <w:szCs w:val="26"/>
              </w:rPr>
              <w:t> </w:t>
            </w:r>
          </w:p>
          <w:p>
            <w:pPr>
              <w:widowControl/>
              <w:wordWrap w:val="0"/>
              <w:spacing w:line="413" w:lineRule="atLeast"/>
              <w:jc w:val="left"/>
              <w:rPr>
                <w:rFonts w:ascii="宋体" w:hAnsi="宋体" w:eastAsia="宋体" w:cs="宋体"/>
                <w:kern w:val="0"/>
                <w:sz w:val="24"/>
                <w:szCs w:val="24"/>
              </w:rPr>
            </w:pPr>
            <w:r>
              <w:rPr>
                <w:rFonts w:hint="eastAsia" w:ascii="仿宋_GB2312" w:hAnsi="宋体" w:eastAsia="仿宋_GB2312" w:cs="宋体"/>
                <w:kern w:val="0"/>
                <w:sz w:val="26"/>
                <w:szCs w:val="26"/>
              </w:rPr>
              <w:t> </w:t>
            </w:r>
          </w:p>
          <w:p>
            <w:pPr>
              <w:widowControl/>
              <w:wordWrap w:val="0"/>
              <w:spacing w:line="413" w:lineRule="atLeast"/>
              <w:jc w:val="left"/>
              <w:rPr>
                <w:rFonts w:ascii="宋体" w:hAnsi="宋体" w:eastAsia="宋体" w:cs="宋体"/>
                <w:kern w:val="0"/>
                <w:sz w:val="24"/>
                <w:szCs w:val="24"/>
              </w:rPr>
            </w:pPr>
            <w:r>
              <w:rPr>
                <w:rFonts w:hint="eastAsia" w:ascii="仿宋_GB2312" w:hAnsi="宋体" w:eastAsia="仿宋_GB2312" w:cs="宋体"/>
                <w:kern w:val="0"/>
                <w:sz w:val="26"/>
                <w:szCs w:val="26"/>
              </w:rPr>
              <w:t> </w:t>
            </w:r>
          </w:p>
        </w:tc>
      </w:tr>
    </w:tbl>
    <w:p>
      <w:pPr>
        <w:widowControl/>
        <w:spacing w:line="351" w:lineRule="atLeast"/>
        <w:jc w:val="center"/>
        <w:rPr>
          <w:rFonts w:ascii="宋体" w:hAnsi="宋体" w:eastAsia="宋体" w:cs="宋体"/>
          <w:kern w:val="0"/>
          <w:sz w:val="24"/>
          <w:szCs w:val="24"/>
        </w:rPr>
      </w:pPr>
      <w:r>
        <w:rPr>
          <w:rFonts w:hint="eastAsia" w:ascii="仿宋_GB2312" w:hAnsi="宋体" w:eastAsia="仿宋_GB2312" w:cs="宋体"/>
          <w:b/>
          <w:bCs/>
          <w:color w:val="000000"/>
          <w:kern w:val="0"/>
          <w:sz w:val="25"/>
        </w:rPr>
        <w:t>项 目 申 请 依 据</w:t>
      </w:r>
    </w:p>
    <w:tbl>
      <w:tblPr>
        <w:tblStyle w:val="5"/>
        <w:tblW w:w="8520" w:type="dxa"/>
        <w:tblInd w:w="0" w:type="dxa"/>
        <w:tblLayout w:type="autofit"/>
        <w:tblCellMar>
          <w:top w:w="0" w:type="dxa"/>
          <w:left w:w="0" w:type="dxa"/>
          <w:bottom w:w="0" w:type="dxa"/>
          <w:right w:w="0" w:type="dxa"/>
        </w:tblCellMar>
      </w:tblPr>
      <w:tblGrid>
        <w:gridCol w:w="8520"/>
      </w:tblGrid>
      <w:tr>
        <w:tblPrEx>
          <w:tblCellMar>
            <w:top w:w="0" w:type="dxa"/>
            <w:left w:w="0" w:type="dxa"/>
            <w:bottom w:w="0" w:type="dxa"/>
            <w:right w:w="0" w:type="dxa"/>
          </w:tblCellMar>
        </w:tblPrEx>
        <w:tc>
          <w:tcPr>
            <w:tcW w:w="8520" w:type="dxa"/>
            <w:tcBorders>
              <w:top w:val="single" w:color="auto" w:sz="4" w:space="0"/>
              <w:left w:val="single" w:color="auto" w:sz="4" w:space="0"/>
              <w:bottom w:val="single" w:color="auto" w:sz="4" w:space="0"/>
              <w:right w:val="single" w:color="auto" w:sz="4" w:space="0"/>
            </w:tcBorders>
            <w:tcMar>
              <w:top w:w="0" w:type="dxa"/>
              <w:left w:w="75" w:type="dxa"/>
              <w:bottom w:w="0" w:type="dxa"/>
              <w:right w:w="75" w:type="dxa"/>
            </w:tcMar>
          </w:tcPr>
          <w:p>
            <w:pPr>
              <w:widowControl/>
              <w:wordWrap w:val="0"/>
              <w:spacing w:line="351" w:lineRule="atLeast"/>
              <w:jc w:val="left"/>
              <w:rPr>
                <w:rFonts w:ascii="宋体" w:hAnsi="宋体" w:eastAsia="宋体" w:cs="宋体"/>
                <w:kern w:val="0"/>
                <w:sz w:val="24"/>
                <w:szCs w:val="24"/>
              </w:rPr>
            </w:pPr>
            <w:r>
              <w:rPr>
                <w:rFonts w:ascii="Times New Roman" w:hAnsi="Times New Roman" w:eastAsia="宋体" w:cs="Times New Roman"/>
                <w:color w:val="000000"/>
                <w:kern w:val="0"/>
                <w:sz w:val="26"/>
                <w:szCs w:val="26"/>
              </w:rPr>
              <w:t>[</w:t>
            </w:r>
            <w:r>
              <w:rPr>
                <w:rFonts w:hint="eastAsia" w:ascii="仿宋_GB2312" w:hAnsi="宋体" w:eastAsia="仿宋_GB2312" w:cs="宋体"/>
                <w:color w:val="000000"/>
                <w:kern w:val="0"/>
                <w:sz w:val="26"/>
                <w:szCs w:val="26"/>
              </w:rPr>
              <w:t>填写要求：指国家、省、市和县实现巩固拓展脱贫攻坚成果同乡村振兴有效衔接相关文件精神、项目区国民经济和社会发展规划、项目乡镇（街道）巩固拓展脱贫攻坚成果同乡村振兴有效衔接发展规划、竞争入围办法所要求的程序等</w:t>
            </w:r>
            <w:r>
              <w:rPr>
                <w:rFonts w:ascii="Times New Roman" w:hAnsi="Times New Roman" w:eastAsia="宋体" w:cs="Times New Roman"/>
                <w:color w:val="000000"/>
                <w:kern w:val="0"/>
                <w:sz w:val="26"/>
                <w:szCs w:val="26"/>
              </w:rPr>
              <w:t>]</w:t>
            </w:r>
          </w:p>
        </w:tc>
      </w:tr>
      <w:tr>
        <w:tblPrEx>
          <w:tblCellMar>
            <w:top w:w="0" w:type="dxa"/>
            <w:left w:w="0" w:type="dxa"/>
            <w:bottom w:w="0" w:type="dxa"/>
            <w:right w:w="0" w:type="dxa"/>
          </w:tblCellMar>
        </w:tblPrEx>
        <w:tc>
          <w:tcPr>
            <w:tcW w:w="8520" w:type="dxa"/>
            <w:tcBorders>
              <w:top w:val="nil"/>
              <w:left w:val="single" w:color="auto" w:sz="4" w:space="0"/>
              <w:bottom w:val="single" w:color="auto" w:sz="4" w:space="0"/>
              <w:right w:val="single" w:color="auto" w:sz="4" w:space="0"/>
            </w:tcBorders>
            <w:tcMar>
              <w:top w:w="0" w:type="dxa"/>
              <w:left w:w="75" w:type="dxa"/>
              <w:bottom w:w="0" w:type="dxa"/>
              <w:right w:w="75" w:type="dxa"/>
            </w:tcMar>
          </w:tcPr>
          <w:p>
            <w:pPr>
              <w:widowControl/>
              <w:wordWrap w:val="0"/>
              <w:spacing w:line="463" w:lineRule="atLeast"/>
              <w:ind w:firstLine="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（一）《中共中央 国务院关于实现巩固拓展脱贫攻坚成果同乡村振兴有效衔接的意见》；</w:t>
            </w:r>
          </w:p>
          <w:p>
            <w:pPr>
              <w:widowControl/>
              <w:wordWrap w:val="0"/>
              <w:spacing w:line="463" w:lineRule="atLeast"/>
              <w:ind w:firstLine="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（二）《中华人民共和国乡村振兴促进法》</w:t>
            </w:r>
            <w:r>
              <w:rPr>
                <w:rFonts w:ascii="Times New Roman" w:hAnsi="Times New Roman" w:eastAsia="宋体" w:cs="Times New Roman"/>
                <w:color w:val="000000"/>
                <w:kern w:val="0"/>
                <w:sz w:val="26"/>
                <w:szCs w:val="26"/>
              </w:rPr>
              <w:t>;</w:t>
            </w:r>
          </w:p>
          <w:p>
            <w:pPr>
              <w:widowControl/>
              <w:wordWrap w:val="0"/>
              <w:spacing w:line="463" w:lineRule="atLeast"/>
              <w:ind w:firstLine="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（三）《财政部</w:t>
            </w:r>
            <w:r>
              <w:rPr>
                <w:rFonts w:hint="eastAsia" w:ascii="宋体" w:hAnsi="宋体" w:eastAsia="宋体" w:cs="宋体"/>
                <w:color w:val="000000"/>
                <w:kern w:val="0"/>
                <w:sz w:val="26"/>
                <w:szCs w:val="26"/>
              </w:rPr>
              <w:t> </w:t>
            </w:r>
            <w:r>
              <w:rPr>
                <w:rFonts w:hint="eastAsia" w:ascii="仿宋_GB2312" w:hAnsi="宋体" w:eastAsia="仿宋_GB2312" w:cs="宋体"/>
                <w:color w:val="000000"/>
                <w:kern w:val="0"/>
                <w:sz w:val="26"/>
                <w:szCs w:val="26"/>
              </w:rPr>
              <w:t>国家乡村振兴局</w:t>
            </w:r>
            <w:r>
              <w:rPr>
                <w:rFonts w:hint="eastAsia" w:ascii="宋体" w:hAnsi="宋体" w:eastAsia="宋体" w:cs="宋体"/>
                <w:color w:val="000000"/>
                <w:kern w:val="0"/>
                <w:sz w:val="26"/>
                <w:szCs w:val="26"/>
              </w:rPr>
              <w:t> </w:t>
            </w:r>
            <w:r>
              <w:rPr>
                <w:rFonts w:hint="eastAsia" w:ascii="仿宋_GB2312" w:hAnsi="宋体" w:eastAsia="仿宋_GB2312" w:cs="宋体"/>
                <w:color w:val="000000"/>
                <w:kern w:val="0"/>
                <w:sz w:val="26"/>
                <w:szCs w:val="26"/>
              </w:rPr>
              <w:t>国家发展</w:t>
            </w:r>
            <w:r>
              <w:rPr>
                <w:rFonts w:hint="eastAsia" w:ascii="仿宋_GB2312" w:hAnsi="宋体" w:eastAsia="仿宋_GB2312" w:cs="宋体"/>
                <w:color w:val="000000"/>
                <w:kern w:val="0"/>
                <w:sz w:val="26"/>
                <w:szCs w:val="26"/>
                <w:lang w:val="en-US" w:eastAsia="zh-CN"/>
              </w:rPr>
              <w:t>和</w:t>
            </w:r>
            <w:r>
              <w:rPr>
                <w:rFonts w:hint="eastAsia" w:ascii="仿宋_GB2312" w:hAnsi="宋体" w:eastAsia="仿宋_GB2312" w:cs="宋体"/>
                <w:color w:val="000000"/>
                <w:kern w:val="0"/>
                <w:sz w:val="26"/>
                <w:szCs w:val="26"/>
              </w:rPr>
              <w:t>改革委</w:t>
            </w:r>
            <w:r>
              <w:rPr>
                <w:rFonts w:hint="eastAsia" w:ascii="宋体" w:hAnsi="宋体" w:eastAsia="宋体" w:cs="宋体"/>
                <w:color w:val="000000"/>
                <w:kern w:val="0"/>
                <w:sz w:val="26"/>
                <w:szCs w:val="26"/>
              </w:rPr>
              <w:t> </w:t>
            </w:r>
            <w:r>
              <w:rPr>
                <w:rFonts w:hint="eastAsia" w:ascii="仿宋_GB2312" w:hAnsi="宋体" w:eastAsia="仿宋_GB2312" w:cs="宋体"/>
                <w:color w:val="000000"/>
                <w:kern w:val="0"/>
                <w:sz w:val="26"/>
                <w:szCs w:val="26"/>
              </w:rPr>
              <w:t>国家民委</w:t>
            </w:r>
            <w:r>
              <w:rPr>
                <w:rFonts w:hint="eastAsia" w:ascii="宋体" w:hAnsi="宋体" w:eastAsia="宋体" w:cs="宋体"/>
                <w:color w:val="000000"/>
                <w:kern w:val="0"/>
                <w:sz w:val="26"/>
                <w:szCs w:val="26"/>
              </w:rPr>
              <w:t> </w:t>
            </w:r>
            <w:r>
              <w:rPr>
                <w:rFonts w:hint="eastAsia" w:ascii="仿宋_GB2312" w:hAnsi="宋体" w:eastAsia="仿宋_GB2312" w:cs="宋体"/>
                <w:color w:val="000000"/>
                <w:kern w:val="0"/>
                <w:sz w:val="26"/>
                <w:szCs w:val="26"/>
              </w:rPr>
              <w:t>农业农村部</w:t>
            </w:r>
            <w:r>
              <w:rPr>
                <w:rFonts w:hint="eastAsia" w:ascii="宋体" w:hAnsi="宋体" w:eastAsia="宋体" w:cs="宋体"/>
                <w:color w:val="000000"/>
                <w:kern w:val="0"/>
                <w:sz w:val="26"/>
                <w:szCs w:val="26"/>
              </w:rPr>
              <w:t> </w:t>
            </w:r>
            <w:r>
              <w:rPr>
                <w:rFonts w:hint="eastAsia" w:ascii="仿宋_GB2312" w:hAnsi="宋体" w:eastAsia="仿宋_GB2312" w:cs="宋体"/>
                <w:color w:val="000000"/>
                <w:kern w:val="0"/>
                <w:sz w:val="26"/>
                <w:szCs w:val="26"/>
              </w:rPr>
              <w:t>国家林业和草原局关于印发</w:t>
            </w:r>
            <w:r>
              <w:rPr>
                <w:rFonts w:ascii="Times New Roman" w:hAnsi="Times New Roman" w:eastAsia="宋体" w:cs="Times New Roman"/>
                <w:color w:val="000000"/>
                <w:kern w:val="0"/>
                <w:sz w:val="26"/>
                <w:szCs w:val="26"/>
              </w:rPr>
              <w:t>&lt;</w:t>
            </w:r>
            <w:r>
              <w:rPr>
                <w:rFonts w:hint="eastAsia" w:ascii="仿宋_GB2312" w:hAnsi="宋体" w:eastAsia="仿宋_GB2312" w:cs="宋体"/>
                <w:color w:val="000000"/>
                <w:kern w:val="0"/>
                <w:sz w:val="26"/>
                <w:szCs w:val="26"/>
              </w:rPr>
              <w:t>中央财政衔接推进乡村振兴补助资金管理办法</w:t>
            </w:r>
            <w:r>
              <w:rPr>
                <w:rFonts w:ascii="Times New Roman" w:hAnsi="Times New Roman" w:eastAsia="宋体" w:cs="Times New Roman"/>
                <w:color w:val="000000"/>
                <w:kern w:val="0"/>
                <w:sz w:val="26"/>
                <w:szCs w:val="26"/>
              </w:rPr>
              <w:t>&gt;</w:t>
            </w:r>
            <w:r>
              <w:rPr>
                <w:rFonts w:hint="eastAsia" w:ascii="仿宋_GB2312" w:hAnsi="宋体" w:eastAsia="仿宋_GB2312" w:cs="宋体"/>
                <w:color w:val="000000"/>
                <w:kern w:val="0"/>
                <w:sz w:val="26"/>
                <w:szCs w:val="26"/>
              </w:rPr>
              <w:t>的通知》（财农〔</w:t>
            </w:r>
            <w:r>
              <w:rPr>
                <w:rFonts w:ascii="Times New Roman" w:hAnsi="Times New Roman" w:eastAsia="宋体" w:cs="Times New Roman"/>
                <w:color w:val="000000"/>
                <w:kern w:val="0"/>
                <w:sz w:val="26"/>
                <w:szCs w:val="26"/>
              </w:rPr>
              <w:t>2021</w:t>
            </w:r>
            <w:r>
              <w:rPr>
                <w:rFonts w:hint="eastAsia" w:ascii="仿宋_GB2312" w:hAnsi="宋体" w:eastAsia="仿宋_GB2312" w:cs="宋体"/>
                <w:color w:val="000000"/>
                <w:kern w:val="0"/>
                <w:sz w:val="26"/>
                <w:szCs w:val="26"/>
              </w:rPr>
              <w:t>〕</w:t>
            </w:r>
            <w:r>
              <w:rPr>
                <w:rFonts w:ascii="Times New Roman" w:hAnsi="Times New Roman" w:eastAsia="宋体" w:cs="Times New Roman"/>
                <w:color w:val="000000"/>
                <w:kern w:val="0"/>
                <w:sz w:val="26"/>
                <w:szCs w:val="26"/>
              </w:rPr>
              <w:t>19</w:t>
            </w:r>
            <w:r>
              <w:rPr>
                <w:rFonts w:hint="eastAsia" w:ascii="仿宋_GB2312" w:hAnsi="宋体" w:eastAsia="仿宋_GB2312" w:cs="宋体"/>
                <w:color w:val="000000"/>
                <w:kern w:val="0"/>
                <w:sz w:val="26"/>
                <w:szCs w:val="26"/>
              </w:rPr>
              <w:t>号）；</w:t>
            </w:r>
          </w:p>
          <w:p>
            <w:pPr>
              <w:widowControl/>
              <w:wordWrap w:val="0"/>
              <w:spacing w:line="463" w:lineRule="atLeast"/>
              <w:ind w:firstLine="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（四）《贵州省乡村振兴局、贵州省财政厅、贵州省农业农村厅、贵州省发展和改革委员会、贵州省民族宗教事务委员会、贵州省林业局、贵州省水利厅、贵州省生态移民局》（黔乡振领发〔</w:t>
            </w:r>
            <w:r>
              <w:rPr>
                <w:rFonts w:ascii="Times New Roman" w:hAnsi="Times New Roman" w:eastAsia="宋体" w:cs="Times New Roman"/>
                <w:color w:val="000000"/>
                <w:kern w:val="0"/>
                <w:sz w:val="26"/>
                <w:szCs w:val="26"/>
              </w:rPr>
              <w:t>2022</w:t>
            </w:r>
            <w:r>
              <w:rPr>
                <w:rFonts w:hint="eastAsia" w:ascii="仿宋_GB2312" w:hAnsi="宋体" w:eastAsia="仿宋_GB2312" w:cs="宋体"/>
                <w:color w:val="000000"/>
                <w:kern w:val="0"/>
                <w:sz w:val="26"/>
                <w:szCs w:val="26"/>
              </w:rPr>
              <w:t>〕</w:t>
            </w:r>
            <w:r>
              <w:rPr>
                <w:rFonts w:ascii="Times New Roman" w:hAnsi="Times New Roman" w:eastAsia="宋体" w:cs="Times New Roman"/>
                <w:color w:val="000000"/>
                <w:kern w:val="0"/>
                <w:sz w:val="26"/>
                <w:szCs w:val="26"/>
              </w:rPr>
              <w:t>13</w:t>
            </w:r>
            <w:r>
              <w:rPr>
                <w:rFonts w:hint="eastAsia" w:ascii="仿宋_GB2312" w:hAnsi="宋体" w:eastAsia="仿宋_GB2312" w:cs="宋体"/>
                <w:color w:val="000000"/>
                <w:kern w:val="0"/>
                <w:sz w:val="26"/>
                <w:szCs w:val="26"/>
              </w:rPr>
              <w:t>号）</w:t>
            </w:r>
          </w:p>
          <w:p>
            <w:pPr>
              <w:widowControl/>
              <w:wordWrap w:val="0"/>
              <w:spacing w:line="463" w:lineRule="atLeast"/>
              <w:ind w:firstLine="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（五）《国家乡村振兴局关于做好县级巩固拓展脱贫攻坚成果和乡村振兴项目库建设管理的通知》</w:t>
            </w:r>
            <w:r>
              <w:rPr>
                <w:rFonts w:ascii="Times New Roman" w:hAnsi="Times New Roman" w:eastAsia="宋体" w:cs="Times New Roman"/>
                <w:color w:val="000000"/>
                <w:kern w:val="0"/>
                <w:sz w:val="26"/>
                <w:szCs w:val="26"/>
              </w:rPr>
              <w:t>;</w:t>
            </w:r>
          </w:p>
          <w:p>
            <w:pPr>
              <w:widowControl/>
              <w:wordWrap w:val="0"/>
              <w:spacing w:line="463" w:lineRule="atLeast"/>
              <w:ind w:firstLine="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（六）《贵州省扶贫办 贵州省财政厅印发</w:t>
            </w:r>
            <w:r>
              <w:rPr>
                <w:rFonts w:ascii="Times New Roman" w:hAnsi="Times New Roman" w:eastAsia="宋体" w:cs="Times New Roman"/>
                <w:color w:val="000000"/>
                <w:kern w:val="0"/>
                <w:sz w:val="26"/>
                <w:szCs w:val="26"/>
              </w:rPr>
              <w:t>&lt;</w:t>
            </w:r>
            <w:r>
              <w:rPr>
                <w:rFonts w:hint="eastAsia" w:ascii="仿宋_GB2312" w:hAnsi="宋体" w:eastAsia="仿宋_GB2312" w:cs="宋体"/>
                <w:color w:val="000000"/>
                <w:kern w:val="0"/>
                <w:sz w:val="26"/>
                <w:szCs w:val="26"/>
              </w:rPr>
              <w:t>关于完善扶贫资金项目公告公示制度的实施意见</w:t>
            </w:r>
            <w:r>
              <w:rPr>
                <w:rFonts w:ascii="Times New Roman" w:hAnsi="Times New Roman" w:eastAsia="宋体" w:cs="Times New Roman"/>
                <w:color w:val="000000"/>
                <w:kern w:val="0"/>
                <w:sz w:val="26"/>
                <w:szCs w:val="26"/>
              </w:rPr>
              <w:t>&gt;</w:t>
            </w:r>
            <w:r>
              <w:rPr>
                <w:rFonts w:hint="eastAsia" w:ascii="仿宋_GB2312" w:hAnsi="宋体" w:eastAsia="仿宋_GB2312" w:cs="宋体"/>
                <w:color w:val="000000"/>
                <w:kern w:val="0"/>
                <w:sz w:val="26"/>
                <w:szCs w:val="26"/>
              </w:rPr>
              <w:t>的通知》（黔扶通〔</w:t>
            </w:r>
            <w:r>
              <w:rPr>
                <w:rFonts w:ascii="Times New Roman" w:hAnsi="Times New Roman" w:eastAsia="宋体" w:cs="Times New Roman"/>
                <w:color w:val="000000"/>
                <w:kern w:val="0"/>
                <w:sz w:val="26"/>
                <w:szCs w:val="26"/>
              </w:rPr>
              <w:t>2018</w:t>
            </w:r>
            <w:r>
              <w:rPr>
                <w:rFonts w:hint="eastAsia" w:ascii="仿宋_GB2312" w:hAnsi="宋体" w:eastAsia="仿宋_GB2312" w:cs="宋体"/>
                <w:color w:val="000000"/>
                <w:kern w:val="0"/>
                <w:sz w:val="26"/>
                <w:szCs w:val="26"/>
              </w:rPr>
              <w:t>〕</w:t>
            </w:r>
            <w:r>
              <w:rPr>
                <w:rFonts w:ascii="Times New Roman" w:hAnsi="Times New Roman" w:eastAsia="宋体" w:cs="Times New Roman"/>
                <w:color w:val="000000"/>
                <w:kern w:val="0"/>
                <w:sz w:val="26"/>
                <w:szCs w:val="26"/>
              </w:rPr>
              <w:t>26</w:t>
            </w:r>
            <w:r>
              <w:rPr>
                <w:rFonts w:hint="eastAsia" w:ascii="仿宋_GB2312" w:hAnsi="宋体" w:eastAsia="仿宋_GB2312" w:cs="宋体"/>
                <w:color w:val="000000"/>
                <w:kern w:val="0"/>
                <w:sz w:val="26"/>
                <w:szCs w:val="26"/>
              </w:rPr>
              <w:t>号）；</w:t>
            </w:r>
          </w:p>
          <w:p>
            <w:pPr>
              <w:widowControl/>
              <w:wordWrap w:val="0"/>
              <w:spacing w:line="463" w:lineRule="atLeast"/>
              <w:ind w:firstLine="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（七）《贵州省财政厅 贵州省乡村振兴局</w:t>
            </w:r>
            <w:r>
              <w:rPr>
                <w:rFonts w:hint="eastAsia" w:ascii="宋体" w:hAnsi="宋体" w:eastAsia="宋体" w:cs="宋体"/>
                <w:color w:val="000000"/>
                <w:kern w:val="0"/>
                <w:sz w:val="26"/>
                <w:szCs w:val="26"/>
              </w:rPr>
              <w:t> </w:t>
            </w:r>
            <w:r>
              <w:rPr>
                <w:rFonts w:hint="eastAsia" w:ascii="仿宋_GB2312" w:hAnsi="宋体" w:eastAsia="仿宋_GB2312" w:cs="宋体"/>
                <w:color w:val="000000"/>
                <w:kern w:val="0"/>
                <w:sz w:val="26"/>
                <w:szCs w:val="26"/>
              </w:rPr>
              <w:t>贵州省发展和改革委员会 贵州省民族宗教事务委员会</w:t>
            </w:r>
            <w:r>
              <w:rPr>
                <w:rFonts w:hint="eastAsia" w:ascii="宋体" w:hAnsi="宋体" w:eastAsia="宋体" w:cs="宋体"/>
                <w:color w:val="000000"/>
                <w:kern w:val="0"/>
                <w:sz w:val="26"/>
                <w:szCs w:val="26"/>
              </w:rPr>
              <w:t> </w:t>
            </w:r>
            <w:r>
              <w:rPr>
                <w:rFonts w:hint="eastAsia" w:ascii="仿宋_GB2312" w:hAnsi="宋体" w:eastAsia="仿宋_GB2312" w:cs="宋体"/>
                <w:color w:val="000000"/>
                <w:kern w:val="0"/>
                <w:sz w:val="26"/>
                <w:szCs w:val="26"/>
              </w:rPr>
              <w:t>贵州省农业农村厅</w:t>
            </w:r>
            <w:r>
              <w:rPr>
                <w:rFonts w:hint="eastAsia" w:ascii="宋体" w:hAnsi="宋体" w:eastAsia="宋体" w:cs="宋体"/>
                <w:color w:val="000000"/>
                <w:kern w:val="0"/>
                <w:sz w:val="26"/>
                <w:szCs w:val="26"/>
              </w:rPr>
              <w:t> </w:t>
            </w:r>
            <w:r>
              <w:rPr>
                <w:rFonts w:hint="eastAsia" w:ascii="仿宋_GB2312" w:hAnsi="宋体" w:eastAsia="仿宋_GB2312" w:cs="宋体"/>
                <w:color w:val="000000"/>
                <w:kern w:val="0"/>
                <w:sz w:val="26"/>
                <w:szCs w:val="26"/>
              </w:rPr>
              <w:t>贵州省林业局</w:t>
            </w:r>
            <w:r>
              <w:rPr>
                <w:rFonts w:hint="eastAsia" w:ascii="宋体" w:hAnsi="宋体" w:eastAsia="宋体" w:cs="宋体"/>
                <w:color w:val="000000"/>
                <w:kern w:val="0"/>
                <w:sz w:val="26"/>
                <w:szCs w:val="26"/>
              </w:rPr>
              <w:t> </w:t>
            </w:r>
            <w:r>
              <w:rPr>
                <w:rFonts w:hint="eastAsia" w:ascii="仿宋_GB2312" w:hAnsi="宋体" w:eastAsia="仿宋_GB2312" w:cs="宋体"/>
                <w:color w:val="000000"/>
                <w:kern w:val="0"/>
                <w:sz w:val="26"/>
                <w:szCs w:val="26"/>
              </w:rPr>
              <w:t>贵州省水利厅《关于印发〈贵州省财政衔接推进乡村振兴补助资金管理办法〉的通知》》（黔财农〔</w:t>
            </w:r>
            <w:r>
              <w:rPr>
                <w:rFonts w:ascii="Times New Roman" w:hAnsi="Times New Roman" w:eastAsia="宋体" w:cs="Times New Roman"/>
                <w:color w:val="000000"/>
                <w:kern w:val="0"/>
                <w:sz w:val="26"/>
                <w:szCs w:val="26"/>
              </w:rPr>
              <w:t>2021</w:t>
            </w:r>
            <w:r>
              <w:rPr>
                <w:rFonts w:hint="eastAsia" w:ascii="仿宋_GB2312" w:hAnsi="宋体" w:eastAsia="仿宋_GB2312" w:cs="宋体"/>
                <w:color w:val="000000"/>
                <w:kern w:val="0"/>
                <w:sz w:val="26"/>
                <w:szCs w:val="26"/>
              </w:rPr>
              <w:t>〕</w:t>
            </w:r>
            <w:r>
              <w:rPr>
                <w:rFonts w:ascii="Times New Roman" w:hAnsi="Times New Roman" w:eastAsia="宋体" w:cs="Times New Roman"/>
                <w:color w:val="000000"/>
                <w:kern w:val="0"/>
                <w:sz w:val="26"/>
                <w:szCs w:val="26"/>
              </w:rPr>
              <w:t>115</w:t>
            </w:r>
            <w:r>
              <w:rPr>
                <w:rFonts w:hint="eastAsia" w:ascii="仿宋_GB2312" w:hAnsi="宋体" w:eastAsia="仿宋_GB2312" w:cs="宋体"/>
                <w:color w:val="000000"/>
                <w:kern w:val="0"/>
                <w:sz w:val="26"/>
                <w:szCs w:val="26"/>
              </w:rPr>
              <w:t>号）</w:t>
            </w:r>
            <w:r>
              <w:rPr>
                <w:rFonts w:ascii="Times New Roman" w:hAnsi="Times New Roman" w:eastAsia="宋体" w:cs="Times New Roman"/>
                <w:color w:val="000000"/>
                <w:kern w:val="0"/>
                <w:sz w:val="26"/>
                <w:szCs w:val="26"/>
              </w:rPr>
              <w:t>;</w:t>
            </w:r>
          </w:p>
          <w:p>
            <w:pPr>
              <w:widowControl/>
              <w:wordWrap w:val="0"/>
              <w:spacing w:line="463" w:lineRule="atLeast"/>
              <w:ind w:firstLine="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（八）《贵州省扶贫开发领导小组关于印发关于进一步加强产业扶贫利益联结机制的指导意见的通知》（黔扶领通〔</w:t>
            </w:r>
            <w:r>
              <w:rPr>
                <w:rFonts w:ascii="Times New Roman" w:hAnsi="Times New Roman" w:eastAsia="宋体" w:cs="Times New Roman"/>
                <w:color w:val="000000"/>
                <w:kern w:val="0"/>
                <w:sz w:val="26"/>
                <w:szCs w:val="26"/>
              </w:rPr>
              <w:t>2020</w:t>
            </w:r>
            <w:r>
              <w:rPr>
                <w:rFonts w:hint="eastAsia" w:ascii="仿宋_GB2312" w:hAnsi="宋体" w:eastAsia="仿宋_GB2312" w:cs="宋体"/>
                <w:color w:val="000000"/>
                <w:kern w:val="0"/>
                <w:sz w:val="26"/>
                <w:szCs w:val="26"/>
              </w:rPr>
              <w:t>〕</w:t>
            </w:r>
            <w:r>
              <w:rPr>
                <w:rFonts w:ascii="Times New Roman" w:hAnsi="Times New Roman" w:eastAsia="宋体" w:cs="Times New Roman"/>
                <w:color w:val="000000"/>
                <w:kern w:val="0"/>
                <w:sz w:val="26"/>
                <w:szCs w:val="26"/>
              </w:rPr>
              <w:t>8</w:t>
            </w:r>
            <w:r>
              <w:rPr>
                <w:rFonts w:hint="eastAsia" w:ascii="仿宋_GB2312" w:hAnsi="宋体" w:eastAsia="仿宋_GB2312" w:cs="宋体"/>
                <w:color w:val="000000"/>
                <w:kern w:val="0"/>
                <w:sz w:val="26"/>
                <w:szCs w:val="26"/>
              </w:rPr>
              <w:t>号）；</w:t>
            </w:r>
          </w:p>
          <w:p>
            <w:pPr>
              <w:widowControl/>
              <w:wordWrap w:val="0"/>
              <w:spacing w:line="463" w:lineRule="atLeast"/>
              <w:ind w:firstLine="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（九）《开阳县国民经济和社会发展第十四个五年规划和</w:t>
            </w:r>
            <w:r>
              <w:rPr>
                <w:rFonts w:ascii="Times New Roman" w:hAnsi="Times New Roman" w:eastAsia="宋体" w:cs="Times New Roman"/>
                <w:color w:val="000000"/>
                <w:kern w:val="0"/>
                <w:sz w:val="26"/>
                <w:szCs w:val="26"/>
              </w:rPr>
              <w:t>2035</w:t>
            </w:r>
            <w:r>
              <w:rPr>
                <w:rFonts w:hint="eastAsia" w:ascii="仿宋_GB2312" w:hAnsi="宋体" w:eastAsia="仿宋_GB2312" w:cs="宋体"/>
                <w:color w:val="000000"/>
                <w:kern w:val="0"/>
                <w:sz w:val="26"/>
                <w:szCs w:val="26"/>
              </w:rPr>
              <w:t>年远景目标纲要》；</w:t>
            </w:r>
          </w:p>
          <w:p>
            <w:pPr>
              <w:widowControl/>
              <w:wordWrap w:val="0"/>
              <w:spacing w:line="463" w:lineRule="atLeast"/>
              <w:ind w:firstLine="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（十）《</w:t>
            </w:r>
            <w:r>
              <w:rPr>
                <w:rFonts w:ascii="Times New Roman" w:hAnsi="Times New Roman" w:eastAsia="宋体" w:cs="Times New Roman"/>
                <w:color w:val="000000"/>
                <w:kern w:val="0"/>
                <w:sz w:val="26"/>
                <w:szCs w:val="26"/>
              </w:rPr>
              <w:t>**</w:t>
            </w:r>
            <w:r>
              <w:rPr>
                <w:rFonts w:hint="eastAsia" w:ascii="仿宋_GB2312" w:hAnsi="宋体" w:eastAsia="仿宋_GB2312" w:cs="宋体"/>
                <w:color w:val="000000"/>
                <w:kern w:val="0"/>
                <w:sz w:val="26"/>
                <w:szCs w:val="26"/>
              </w:rPr>
              <w:t>乡镇国民经济和社会发展第十四个五年规划》。</w:t>
            </w:r>
          </w:p>
        </w:tc>
      </w:tr>
    </w:tbl>
    <w:p>
      <w:pPr>
        <w:widowControl/>
        <w:spacing w:line="351" w:lineRule="atLeast"/>
        <w:jc w:val="center"/>
        <w:rPr>
          <w:rFonts w:ascii="宋体" w:hAnsi="宋体" w:eastAsia="宋体" w:cs="宋体"/>
          <w:kern w:val="0"/>
          <w:sz w:val="24"/>
          <w:szCs w:val="24"/>
        </w:rPr>
      </w:pPr>
      <w:r>
        <w:rPr>
          <w:rFonts w:hint="eastAsia" w:ascii="仿宋_GB2312" w:hAnsi="宋体" w:eastAsia="仿宋_GB2312" w:cs="宋体"/>
          <w:b/>
          <w:bCs/>
          <w:color w:val="000000"/>
          <w:kern w:val="0"/>
          <w:sz w:val="25"/>
        </w:rPr>
        <w:t>项 目 申 请 理 由 和 条 件</w:t>
      </w:r>
      <w:r>
        <w:rPr>
          <w:rFonts w:hint="eastAsia" w:ascii="宋体" w:hAnsi="宋体" w:eastAsia="宋体" w:cs="宋体"/>
          <w:b/>
          <w:bCs/>
          <w:color w:val="000000"/>
          <w:kern w:val="0"/>
          <w:sz w:val="25"/>
        </w:rPr>
        <w:t> </w:t>
      </w:r>
    </w:p>
    <w:tbl>
      <w:tblPr>
        <w:tblStyle w:val="5"/>
        <w:tblW w:w="8520" w:type="dxa"/>
        <w:tblInd w:w="0" w:type="dxa"/>
        <w:tblLayout w:type="autofit"/>
        <w:tblCellMar>
          <w:top w:w="0" w:type="dxa"/>
          <w:left w:w="0" w:type="dxa"/>
          <w:bottom w:w="0" w:type="dxa"/>
          <w:right w:w="0" w:type="dxa"/>
        </w:tblCellMar>
      </w:tblPr>
      <w:tblGrid>
        <w:gridCol w:w="8520"/>
      </w:tblGrid>
      <w:tr>
        <w:tblPrEx>
          <w:tblCellMar>
            <w:top w:w="0" w:type="dxa"/>
            <w:left w:w="0" w:type="dxa"/>
            <w:bottom w:w="0" w:type="dxa"/>
            <w:right w:w="0" w:type="dxa"/>
          </w:tblCellMar>
        </w:tblPrEx>
        <w:tc>
          <w:tcPr>
            <w:tcW w:w="8520" w:type="dxa"/>
            <w:tcBorders>
              <w:top w:val="single" w:color="auto" w:sz="4" w:space="0"/>
              <w:left w:val="single" w:color="auto" w:sz="4" w:space="0"/>
              <w:bottom w:val="single" w:color="auto" w:sz="4" w:space="0"/>
              <w:right w:val="single" w:color="auto" w:sz="4" w:space="0"/>
            </w:tcBorders>
            <w:tcMar>
              <w:top w:w="0" w:type="dxa"/>
              <w:left w:w="75" w:type="dxa"/>
              <w:bottom w:w="0" w:type="dxa"/>
              <w:right w:w="75" w:type="dxa"/>
            </w:tcMar>
          </w:tcPr>
          <w:p>
            <w:pPr>
              <w:widowControl/>
              <w:wordWrap w:val="0"/>
              <w:spacing w:line="463" w:lineRule="atLeast"/>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项目县和项目区基本情况：[填写要求：自然资源、社会条件概况。包括项目实施的组织协调，产业项目生产技术服务、产品销售等保障措施，人口、土地资源、交通水利、发展优势等。]</w:t>
            </w:r>
          </w:p>
        </w:tc>
      </w:tr>
      <w:tr>
        <w:tblPrEx>
          <w:tblCellMar>
            <w:top w:w="0" w:type="dxa"/>
            <w:left w:w="0" w:type="dxa"/>
            <w:bottom w:w="0" w:type="dxa"/>
            <w:right w:w="0" w:type="dxa"/>
          </w:tblCellMar>
        </w:tblPrEx>
        <w:tc>
          <w:tcPr>
            <w:tcW w:w="8520" w:type="dxa"/>
            <w:tcBorders>
              <w:top w:val="nil"/>
              <w:left w:val="single" w:color="auto" w:sz="4" w:space="0"/>
              <w:bottom w:val="single" w:color="auto" w:sz="4" w:space="0"/>
              <w:right w:val="single" w:color="auto" w:sz="4" w:space="0"/>
            </w:tcBorders>
            <w:tcMar>
              <w:top w:w="0" w:type="dxa"/>
              <w:left w:w="75" w:type="dxa"/>
              <w:bottom w:w="0" w:type="dxa"/>
              <w:right w:w="75" w:type="dxa"/>
            </w:tcMar>
          </w:tcPr>
          <w:p>
            <w:pPr>
              <w:widowControl/>
              <w:wordWrap w:val="0"/>
              <w:jc w:val="left"/>
              <w:rPr>
                <w:rFonts w:ascii="宋体" w:hAnsi="宋体" w:eastAsia="宋体" w:cs="宋体"/>
                <w:kern w:val="0"/>
                <w:sz w:val="24"/>
                <w:szCs w:val="24"/>
              </w:rPr>
            </w:pPr>
          </w:p>
        </w:tc>
      </w:tr>
      <w:tr>
        <w:tblPrEx>
          <w:tblCellMar>
            <w:top w:w="0" w:type="dxa"/>
            <w:left w:w="0" w:type="dxa"/>
            <w:bottom w:w="0" w:type="dxa"/>
            <w:right w:w="0" w:type="dxa"/>
          </w:tblCellMar>
        </w:tblPrEx>
        <w:tc>
          <w:tcPr>
            <w:tcW w:w="8520" w:type="dxa"/>
            <w:tcBorders>
              <w:top w:val="nil"/>
              <w:left w:val="single" w:color="auto" w:sz="4" w:space="0"/>
              <w:bottom w:val="single" w:color="auto" w:sz="4" w:space="0"/>
              <w:right w:val="single" w:color="auto" w:sz="4" w:space="0"/>
            </w:tcBorders>
            <w:tcMar>
              <w:top w:w="0" w:type="dxa"/>
              <w:left w:w="75" w:type="dxa"/>
              <w:bottom w:w="0" w:type="dxa"/>
              <w:right w:w="75" w:type="dxa"/>
            </w:tcMar>
          </w:tcPr>
          <w:p>
            <w:pPr>
              <w:widowControl/>
              <w:wordWrap w:val="0"/>
              <w:spacing w:line="463" w:lineRule="atLeast"/>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项目建设的必要性：[填写要求：项目区巩固拓展脱贫攻坚成果同乡村振兴有效衔接发展规划、路径、目标]</w:t>
            </w:r>
          </w:p>
        </w:tc>
      </w:tr>
      <w:tr>
        <w:tblPrEx>
          <w:tblCellMar>
            <w:top w:w="0" w:type="dxa"/>
            <w:left w:w="0" w:type="dxa"/>
            <w:bottom w:w="0" w:type="dxa"/>
            <w:right w:w="0" w:type="dxa"/>
          </w:tblCellMar>
        </w:tblPrEx>
        <w:tc>
          <w:tcPr>
            <w:tcW w:w="8520" w:type="dxa"/>
            <w:tcBorders>
              <w:top w:val="nil"/>
              <w:left w:val="single" w:color="auto" w:sz="4" w:space="0"/>
              <w:bottom w:val="single" w:color="auto" w:sz="4" w:space="0"/>
              <w:right w:val="single" w:color="auto" w:sz="4" w:space="0"/>
            </w:tcBorders>
            <w:tcMar>
              <w:top w:w="0" w:type="dxa"/>
              <w:left w:w="75" w:type="dxa"/>
              <w:bottom w:w="0" w:type="dxa"/>
              <w:right w:w="75" w:type="dxa"/>
            </w:tcMar>
          </w:tcPr>
          <w:p>
            <w:pPr>
              <w:widowControl/>
              <w:wordWrap w:val="0"/>
              <w:jc w:val="left"/>
              <w:rPr>
                <w:rFonts w:ascii="宋体" w:hAnsi="宋体" w:eastAsia="宋体" w:cs="宋体"/>
                <w:kern w:val="0"/>
                <w:sz w:val="24"/>
                <w:szCs w:val="24"/>
              </w:rPr>
            </w:pPr>
          </w:p>
        </w:tc>
      </w:tr>
      <w:tr>
        <w:tblPrEx>
          <w:tblCellMar>
            <w:top w:w="0" w:type="dxa"/>
            <w:left w:w="0" w:type="dxa"/>
            <w:bottom w:w="0" w:type="dxa"/>
            <w:right w:w="0" w:type="dxa"/>
          </w:tblCellMar>
        </w:tblPrEx>
        <w:tc>
          <w:tcPr>
            <w:tcW w:w="8520" w:type="dxa"/>
            <w:tcBorders>
              <w:top w:val="nil"/>
              <w:left w:val="single" w:color="auto" w:sz="4" w:space="0"/>
              <w:bottom w:val="single" w:color="auto" w:sz="4" w:space="0"/>
              <w:right w:val="single" w:color="auto" w:sz="4" w:space="0"/>
            </w:tcBorders>
            <w:tcMar>
              <w:top w:w="0" w:type="dxa"/>
              <w:left w:w="75" w:type="dxa"/>
              <w:bottom w:w="0" w:type="dxa"/>
              <w:right w:w="75" w:type="dxa"/>
            </w:tcMar>
          </w:tcPr>
          <w:p>
            <w:pPr>
              <w:widowControl/>
              <w:wordWrap w:val="0"/>
              <w:spacing w:line="463" w:lineRule="atLeast"/>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项目建设的可行性：[填写要求：产业条件，工作基础、保障措施等]</w:t>
            </w:r>
          </w:p>
        </w:tc>
      </w:tr>
      <w:tr>
        <w:tblPrEx>
          <w:tblCellMar>
            <w:top w:w="0" w:type="dxa"/>
            <w:left w:w="0" w:type="dxa"/>
            <w:bottom w:w="0" w:type="dxa"/>
            <w:right w:w="0" w:type="dxa"/>
          </w:tblCellMar>
        </w:tblPrEx>
        <w:tc>
          <w:tcPr>
            <w:tcW w:w="8520" w:type="dxa"/>
            <w:tcBorders>
              <w:top w:val="nil"/>
              <w:left w:val="single" w:color="auto" w:sz="4" w:space="0"/>
              <w:bottom w:val="single" w:color="auto" w:sz="4" w:space="0"/>
              <w:right w:val="single" w:color="auto" w:sz="4" w:space="0"/>
            </w:tcBorders>
            <w:tcMar>
              <w:top w:w="0" w:type="dxa"/>
              <w:left w:w="75" w:type="dxa"/>
              <w:bottom w:w="0" w:type="dxa"/>
              <w:right w:w="75" w:type="dxa"/>
            </w:tcMar>
          </w:tcPr>
          <w:p>
            <w:pPr>
              <w:widowControl/>
              <w:wordWrap w:val="0"/>
              <w:jc w:val="left"/>
              <w:rPr>
                <w:rFonts w:ascii="宋体" w:hAnsi="宋体" w:eastAsia="宋体" w:cs="宋体"/>
                <w:kern w:val="0"/>
                <w:sz w:val="24"/>
                <w:szCs w:val="24"/>
              </w:rPr>
            </w:pPr>
          </w:p>
        </w:tc>
      </w:tr>
      <w:tr>
        <w:tblPrEx>
          <w:tblCellMar>
            <w:top w:w="0" w:type="dxa"/>
            <w:left w:w="0" w:type="dxa"/>
            <w:bottom w:w="0" w:type="dxa"/>
            <w:right w:w="0" w:type="dxa"/>
          </w:tblCellMar>
        </w:tblPrEx>
        <w:tc>
          <w:tcPr>
            <w:tcW w:w="8520" w:type="dxa"/>
            <w:tcBorders>
              <w:top w:val="nil"/>
              <w:left w:val="single" w:color="auto" w:sz="4" w:space="0"/>
              <w:bottom w:val="single" w:color="auto" w:sz="4" w:space="0"/>
              <w:right w:val="single" w:color="auto" w:sz="4" w:space="0"/>
            </w:tcBorders>
            <w:tcMar>
              <w:top w:w="0" w:type="dxa"/>
              <w:left w:w="75" w:type="dxa"/>
              <w:bottom w:w="0" w:type="dxa"/>
              <w:right w:w="75" w:type="dxa"/>
            </w:tcMar>
          </w:tcPr>
          <w:p>
            <w:pPr>
              <w:widowControl/>
              <w:wordWrap w:val="0"/>
              <w:spacing w:line="463" w:lineRule="atLeast"/>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产业项目市场分析（其他项目不需填写）：[填写要求：市场需求、交通运输、储藏保鲜、销售手段等]</w:t>
            </w:r>
          </w:p>
        </w:tc>
      </w:tr>
      <w:tr>
        <w:tblPrEx>
          <w:tblCellMar>
            <w:top w:w="0" w:type="dxa"/>
            <w:left w:w="0" w:type="dxa"/>
            <w:bottom w:w="0" w:type="dxa"/>
            <w:right w:w="0" w:type="dxa"/>
          </w:tblCellMar>
        </w:tblPrEx>
        <w:tc>
          <w:tcPr>
            <w:tcW w:w="8520" w:type="dxa"/>
            <w:tcBorders>
              <w:top w:val="nil"/>
              <w:left w:val="single" w:color="auto" w:sz="4" w:space="0"/>
              <w:bottom w:val="single" w:color="auto" w:sz="4" w:space="0"/>
              <w:right w:val="single" w:color="auto" w:sz="4" w:space="0"/>
            </w:tcBorders>
            <w:tcMar>
              <w:top w:w="0" w:type="dxa"/>
              <w:left w:w="75" w:type="dxa"/>
              <w:bottom w:w="0" w:type="dxa"/>
              <w:right w:w="75" w:type="dxa"/>
            </w:tcMar>
          </w:tcPr>
          <w:p>
            <w:pPr>
              <w:widowControl/>
              <w:wordWrap w:val="0"/>
              <w:jc w:val="left"/>
              <w:rPr>
                <w:rFonts w:ascii="宋体" w:hAnsi="宋体" w:eastAsia="宋体" w:cs="宋体"/>
                <w:kern w:val="0"/>
                <w:sz w:val="24"/>
                <w:szCs w:val="24"/>
              </w:rPr>
            </w:pPr>
          </w:p>
        </w:tc>
      </w:tr>
      <w:tr>
        <w:tblPrEx>
          <w:tblCellMar>
            <w:top w:w="0" w:type="dxa"/>
            <w:left w:w="0" w:type="dxa"/>
            <w:bottom w:w="0" w:type="dxa"/>
            <w:right w:w="0" w:type="dxa"/>
          </w:tblCellMar>
        </w:tblPrEx>
        <w:tc>
          <w:tcPr>
            <w:tcW w:w="8520" w:type="dxa"/>
            <w:tcBorders>
              <w:top w:val="nil"/>
              <w:left w:val="single" w:color="auto" w:sz="4" w:space="0"/>
              <w:bottom w:val="single" w:color="auto" w:sz="4" w:space="0"/>
              <w:right w:val="single" w:color="auto" w:sz="4" w:space="0"/>
            </w:tcBorders>
            <w:tcMar>
              <w:top w:w="0" w:type="dxa"/>
              <w:left w:w="75" w:type="dxa"/>
              <w:bottom w:w="0" w:type="dxa"/>
              <w:right w:w="75" w:type="dxa"/>
            </w:tcMar>
          </w:tcPr>
          <w:p>
            <w:pPr>
              <w:widowControl/>
              <w:wordWrap w:val="0"/>
              <w:spacing w:line="463" w:lineRule="atLeast"/>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产业组织形式（其他项目不需填写）：[填写要求：项目组织领导、企业、合作社、协会运作情况等]</w:t>
            </w:r>
          </w:p>
        </w:tc>
      </w:tr>
      <w:tr>
        <w:tblPrEx>
          <w:tblCellMar>
            <w:top w:w="0" w:type="dxa"/>
            <w:left w:w="0" w:type="dxa"/>
            <w:bottom w:w="0" w:type="dxa"/>
            <w:right w:w="0" w:type="dxa"/>
          </w:tblCellMar>
        </w:tblPrEx>
        <w:tc>
          <w:tcPr>
            <w:tcW w:w="8520" w:type="dxa"/>
            <w:tcBorders>
              <w:top w:val="nil"/>
              <w:left w:val="single" w:color="auto" w:sz="4" w:space="0"/>
              <w:bottom w:val="single" w:color="auto" w:sz="4" w:space="0"/>
              <w:right w:val="single" w:color="auto" w:sz="4" w:space="0"/>
            </w:tcBorders>
            <w:tcMar>
              <w:top w:w="0" w:type="dxa"/>
              <w:left w:w="75" w:type="dxa"/>
              <w:bottom w:w="0" w:type="dxa"/>
              <w:right w:w="75" w:type="dxa"/>
            </w:tcMar>
          </w:tcPr>
          <w:p>
            <w:pPr>
              <w:widowControl/>
              <w:wordWrap w:val="0"/>
              <w:jc w:val="left"/>
              <w:rPr>
                <w:rFonts w:ascii="宋体" w:hAnsi="宋体" w:eastAsia="宋体" w:cs="宋体"/>
                <w:kern w:val="0"/>
                <w:sz w:val="24"/>
                <w:szCs w:val="24"/>
              </w:rPr>
            </w:pPr>
          </w:p>
        </w:tc>
      </w:tr>
      <w:tr>
        <w:tblPrEx>
          <w:tblCellMar>
            <w:top w:w="0" w:type="dxa"/>
            <w:left w:w="0" w:type="dxa"/>
            <w:bottom w:w="0" w:type="dxa"/>
            <w:right w:w="0" w:type="dxa"/>
          </w:tblCellMar>
        </w:tblPrEx>
        <w:tc>
          <w:tcPr>
            <w:tcW w:w="8520" w:type="dxa"/>
            <w:tcBorders>
              <w:top w:val="nil"/>
              <w:left w:val="single" w:color="auto" w:sz="4" w:space="0"/>
              <w:bottom w:val="single" w:color="auto" w:sz="4" w:space="0"/>
              <w:right w:val="single" w:color="auto" w:sz="4" w:space="0"/>
            </w:tcBorders>
            <w:tcMar>
              <w:top w:w="0" w:type="dxa"/>
              <w:left w:w="75" w:type="dxa"/>
              <w:bottom w:w="0" w:type="dxa"/>
              <w:right w:w="75" w:type="dxa"/>
            </w:tcMar>
          </w:tcPr>
          <w:p>
            <w:pPr>
              <w:widowControl/>
              <w:wordWrap w:val="0"/>
              <w:spacing w:line="463" w:lineRule="atLeast"/>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农户受益分析：[填写要求：财政衔接资金投入建档立卡脱贫人口比例，本项目区建档立卡脱贫人口获得扶持人数比例，产业项目农户利益联结机制，建档立卡脱贫人口参与项目形式、带动脱贫人口发展的长效措施等]</w:t>
            </w:r>
          </w:p>
        </w:tc>
      </w:tr>
      <w:tr>
        <w:tblPrEx>
          <w:tblCellMar>
            <w:top w:w="0" w:type="dxa"/>
            <w:left w:w="0" w:type="dxa"/>
            <w:bottom w:w="0" w:type="dxa"/>
            <w:right w:w="0" w:type="dxa"/>
          </w:tblCellMar>
        </w:tblPrEx>
        <w:tc>
          <w:tcPr>
            <w:tcW w:w="8520" w:type="dxa"/>
            <w:tcBorders>
              <w:top w:val="nil"/>
              <w:left w:val="single" w:color="auto" w:sz="4" w:space="0"/>
              <w:bottom w:val="single" w:color="auto" w:sz="4" w:space="0"/>
              <w:right w:val="single" w:color="auto" w:sz="4" w:space="0"/>
            </w:tcBorders>
            <w:tcMar>
              <w:top w:w="0" w:type="dxa"/>
              <w:left w:w="75" w:type="dxa"/>
              <w:bottom w:w="0" w:type="dxa"/>
              <w:right w:w="75" w:type="dxa"/>
            </w:tcMar>
          </w:tcPr>
          <w:p>
            <w:pPr>
              <w:widowControl/>
              <w:wordWrap w:val="0"/>
              <w:jc w:val="left"/>
              <w:rPr>
                <w:rFonts w:ascii="宋体" w:hAnsi="宋体" w:eastAsia="宋体" w:cs="宋体"/>
                <w:kern w:val="0"/>
                <w:sz w:val="24"/>
                <w:szCs w:val="24"/>
              </w:rPr>
            </w:pPr>
          </w:p>
        </w:tc>
      </w:tr>
      <w:tr>
        <w:tblPrEx>
          <w:tblCellMar>
            <w:top w:w="0" w:type="dxa"/>
            <w:left w:w="0" w:type="dxa"/>
            <w:bottom w:w="0" w:type="dxa"/>
            <w:right w:w="0" w:type="dxa"/>
          </w:tblCellMar>
        </w:tblPrEx>
        <w:tc>
          <w:tcPr>
            <w:tcW w:w="8520" w:type="dxa"/>
            <w:tcBorders>
              <w:top w:val="nil"/>
              <w:left w:val="single" w:color="auto" w:sz="4" w:space="0"/>
              <w:bottom w:val="single" w:color="auto" w:sz="4" w:space="0"/>
              <w:right w:val="single" w:color="auto" w:sz="4" w:space="0"/>
            </w:tcBorders>
            <w:tcMar>
              <w:top w:w="0" w:type="dxa"/>
              <w:left w:w="75" w:type="dxa"/>
              <w:bottom w:w="0" w:type="dxa"/>
              <w:right w:w="75" w:type="dxa"/>
            </w:tcMar>
          </w:tcPr>
          <w:p>
            <w:pPr>
              <w:widowControl/>
              <w:wordWrap w:val="0"/>
              <w:spacing w:line="463" w:lineRule="atLeast"/>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项目避险能力：[填写要求：针对可能存在的产品目标市场风险、自然灾害风险等，提出相应规避自然灾害、市场风险等防范措施]</w:t>
            </w:r>
          </w:p>
          <w:p>
            <w:pPr>
              <w:widowControl/>
              <w:wordWrap w:val="0"/>
              <w:spacing w:line="463" w:lineRule="atLeast"/>
              <w:jc w:val="left"/>
              <w:rPr>
                <w:rFonts w:ascii="宋体" w:hAnsi="宋体" w:eastAsia="宋体" w:cs="宋体"/>
                <w:kern w:val="0"/>
                <w:sz w:val="24"/>
                <w:szCs w:val="24"/>
              </w:rPr>
            </w:pPr>
            <w:r>
              <w:rPr>
                <w:rFonts w:hint="eastAsia" w:ascii="宋体" w:hAnsi="宋体" w:eastAsia="宋体" w:cs="宋体"/>
                <w:color w:val="000000"/>
                <w:kern w:val="0"/>
                <w:sz w:val="26"/>
                <w:szCs w:val="26"/>
              </w:rPr>
              <w:t>  </w:t>
            </w:r>
          </w:p>
          <w:p>
            <w:pPr>
              <w:widowControl/>
              <w:wordWrap w:val="0"/>
              <w:spacing w:line="463" w:lineRule="atLeast"/>
              <w:jc w:val="left"/>
              <w:rPr>
                <w:rFonts w:ascii="宋体" w:hAnsi="宋体" w:eastAsia="宋体" w:cs="宋体"/>
                <w:kern w:val="0"/>
                <w:sz w:val="24"/>
                <w:szCs w:val="24"/>
              </w:rPr>
            </w:pPr>
            <w:r>
              <w:rPr>
                <w:rFonts w:hint="eastAsia" w:ascii="宋体" w:hAnsi="宋体" w:eastAsia="宋体" w:cs="宋体"/>
                <w:color w:val="000000"/>
                <w:kern w:val="0"/>
                <w:sz w:val="26"/>
                <w:szCs w:val="26"/>
              </w:rPr>
              <w:t> </w:t>
            </w:r>
          </w:p>
          <w:p>
            <w:pPr>
              <w:widowControl/>
              <w:wordWrap w:val="0"/>
              <w:spacing w:line="463" w:lineRule="atLeast"/>
              <w:jc w:val="left"/>
              <w:rPr>
                <w:rFonts w:ascii="宋体" w:hAnsi="宋体" w:eastAsia="宋体" w:cs="宋体"/>
                <w:kern w:val="0"/>
                <w:sz w:val="24"/>
                <w:szCs w:val="24"/>
              </w:rPr>
            </w:pPr>
            <w:r>
              <w:rPr>
                <w:rFonts w:hint="eastAsia" w:ascii="宋体" w:hAnsi="宋体" w:eastAsia="宋体" w:cs="宋体"/>
                <w:color w:val="000000"/>
                <w:kern w:val="0"/>
                <w:sz w:val="26"/>
                <w:szCs w:val="26"/>
              </w:rPr>
              <w:t> </w:t>
            </w:r>
          </w:p>
          <w:p>
            <w:pPr>
              <w:widowControl/>
              <w:wordWrap w:val="0"/>
              <w:spacing w:line="463" w:lineRule="atLeast"/>
              <w:jc w:val="left"/>
              <w:rPr>
                <w:rFonts w:ascii="宋体" w:hAnsi="宋体" w:eastAsia="宋体" w:cs="宋体"/>
                <w:kern w:val="0"/>
                <w:sz w:val="24"/>
                <w:szCs w:val="24"/>
              </w:rPr>
            </w:pPr>
            <w:r>
              <w:rPr>
                <w:rFonts w:hint="eastAsia" w:ascii="宋体" w:hAnsi="宋体" w:eastAsia="宋体" w:cs="宋体"/>
                <w:color w:val="000000"/>
                <w:kern w:val="0"/>
                <w:sz w:val="26"/>
                <w:szCs w:val="26"/>
              </w:rPr>
              <w:t> </w:t>
            </w:r>
          </w:p>
          <w:p>
            <w:pPr>
              <w:widowControl/>
              <w:wordWrap w:val="0"/>
              <w:spacing w:line="463" w:lineRule="atLeast"/>
              <w:jc w:val="left"/>
              <w:rPr>
                <w:rFonts w:ascii="宋体" w:hAnsi="宋体" w:eastAsia="宋体" w:cs="宋体"/>
                <w:kern w:val="0"/>
                <w:sz w:val="24"/>
                <w:szCs w:val="24"/>
              </w:rPr>
            </w:pPr>
            <w:r>
              <w:rPr>
                <w:rFonts w:hint="eastAsia" w:ascii="宋体" w:hAnsi="宋体" w:eastAsia="宋体" w:cs="宋体"/>
                <w:color w:val="000000"/>
                <w:kern w:val="0"/>
                <w:sz w:val="26"/>
                <w:szCs w:val="26"/>
              </w:rPr>
              <w:t> </w:t>
            </w:r>
          </w:p>
          <w:p>
            <w:pPr>
              <w:widowControl/>
              <w:wordWrap w:val="0"/>
              <w:spacing w:line="463" w:lineRule="atLeast"/>
              <w:jc w:val="left"/>
              <w:rPr>
                <w:rFonts w:ascii="宋体" w:hAnsi="宋体" w:eastAsia="宋体" w:cs="宋体"/>
                <w:kern w:val="0"/>
                <w:sz w:val="24"/>
                <w:szCs w:val="24"/>
              </w:rPr>
            </w:pPr>
            <w:r>
              <w:rPr>
                <w:rFonts w:hint="eastAsia" w:ascii="宋体" w:hAnsi="宋体" w:eastAsia="宋体" w:cs="宋体"/>
                <w:color w:val="000000"/>
                <w:kern w:val="0"/>
                <w:sz w:val="26"/>
                <w:szCs w:val="26"/>
              </w:rPr>
              <w:t> </w:t>
            </w:r>
          </w:p>
          <w:p>
            <w:pPr>
              <w:widowControl/>
              <w:wordWrap w:val="0"/>
              <w:spacing w:line="463" w:lineRule="atLeast"/>
              <w:jc w:val="left"/>
              <w:rPr>
                <w:rFonts w:ascii="宋体" w:hAnsi="宋体" w:eastAsia="宋体" w:cs="宋体"/>
                <w:kern w:val="0"/>
                <w:sz w:val="24"/>
                <w:szCs w:val="24"/>
              </w:rPr>
            </w:pPr>
            <w:r>
              <w:rPr>
                <w:rFonts w:hint="eastAsia" w:ascii="宋体" w:hAnsi="宋体" w:eastAsia="宋体" w:cs="宋体"/>
                <w:color w:val="000000"/>
                <w:kern w:val="0"/>
                <w:sz w:val="26"/>
                <w:szCs w:val="26"/>
              </w:rPr>
              <w:t> </w:t>
            </w:r>
          </w:p>
          <w:p>
            <w:pPr>
              <w:widowControl/>
              <w:wordWrap w:val="0"/>
              <w:spacing w:line="463" w:lineRule="atLeast"/>
              <w:jc w:val="left"/>
              <w:rPr>
                <w:rFonts w:ascii="宋体" w:hAnsi="宋体" w:eastAsia="宋体" w:cs="宋体"/>
                <w:kern w:val="0"/>
                <w:sz w:val="24"/>
                <w:szCs w:val="24"/>
              </w:rPr>
            </w:pPr>
            <w:r>
              <w:rPr>
                <w:rFonts w:hint="eastAsia" w:ascii="宋体" w:hAnsi="宋体" w:eastAsia="宋体" w:cs="宋体"/>
                <w:color w:val="000000"/>
                <w:kern w:val="0"/>
                <w:sz w:val="26"/>
                <w:szCs w:val="26"/>
              </w:rPr>
              <w:t> </w:t>
            </w:r>
          </w:p>
          <w:p>
            <w:pPr>
              <w:widowControl/>
              <w:wordWrap w:val="0"/>
              <w:spacing w:line="463" w:lineRule="atLeast"/>
              <w:jc w:val="left"/>
              <w:rPr>
                <w:rFonts w:ascii="宋体" w:hAnsi="宋体" w:eastAsia="宋体" w:cs="宋体"/>
                <w:kern w:val="0"/>
                <w:sz w:val="24"/>
                <w:szCs w:val="24"/>
              </w:rPr>
            </w:pPr>
            <w:r>
              <w:rPr>
                <w:rFonts w:hint="eastAsia" w:ascii="宋体" w:hAnsi="宋体" w:eastAsia="宋体" w:cs="宋体"/>
                <w:color w:val="000000"/>
                <w:kern w:val="0"/>
                <w:sz w:val="26"/>
                <w:szCs w:val="26"/>
              </w:rPr>
              <w:t> </w:t>
            </w:r>
          </w:p>
          <w:p>
            <w:pPr>
              <w:widowControl/>
              <w:wordWrap w:val="0"/>
              <w:spacing w:line="463" w:lineRule="atLeast"/>
              <w:jc w:val="left"/>
              <w:rPr>
                <w:rFonts w:ascii="宋体" w:hAnsi="宋体" w:eastAsia="宋体" w:cs="宋体"/>
                <w:kern w:val="0"/>
                <w:sz w:val="24"/>
                <w:szCs w:val="24"/>
              </w:rPr>
            </w:pPr>
            <w:r>
              <w:rPr>
                <w:rFonts w:hint="eastAsia" w:ascii="宋体" w:hAnsi="宋体" w:eastAsia="宋体" w:cs="宋体"/>
                <w:color w:val="000000"/>
                <w:kern w:val="0"/>
                <w:sz w:val="26"/>
                <w:szCs w:val="26"/>
              </w:rPr>
              <w:t> </w:t>
            </w:r>
          </w:p>
          <w:p>
            <w:pPr>
              <w:widowControl/>
              <w:wordWrap w:val="0"/>
              <w:spacing w:line="463" w:lineRule="atLeast"/>
              <w:jc w:val="left"/>
              <w:rPr>
                <w:rFonts w:ascii="宋体" w:hAnsi="宋体" w:eastAsia="宋体" w:cs="宋体"/>
                <w:kern w:val="0"/>
                <w:sz w:val="24"/>
                <w:szCs w:val="24"/>
              </w:rPr>
            </w:pPr>
            <w:r>
              <w:rPr>
                <w:rFonts w:hint="eastAsia" w:ascii="宋体" w:hAnsi="宋体" w:eastAsia="宋体" w:cs="宋体"/>
                <w:color w:val="000000"/>
                <w:kern w:val="0"/>
                <w:sz w:val="26"/>
                <w:szCs w:val="26"/>
              </w:rPr>
              <w:t> </w:t>
            </w:r>
          </w:p>
          <w:p>
            <w:pPr>
              <w:widowControl/>
              <w:wordWrap w:val="0"/>
              <w:spacing w:line="463" w:lineRule="atLeast"/>
              <w:jc w:val="left"/>
              <w:rPr>
                <w:rFonts w:ascii="宋体" w:hAnsi="宋体" w:eastAsia="宋体" w:cs="宋体"/>
                <w:kern w:val="0"/>
                <w:sz w:val="24"/>
                <w:szCs w:val="24"/>
              </w:rPr>
            </w:pPr>
            <w:r>
              <w:rPr>
                <w:rFonts w:hint="eastAsia" w:ascii="宋体" w:hAnsi="宋体" w:eastAsia="宋体" w:cs="宋体"/>
                <w:color w:val="000000"/>
                <w:kern w:val="0"/>
                <w:sz w:val="26"/>
                <w:szCs w:val="26"/>
              </w:rPr>
              <w:t> </w:t>
            </w:r>
          </w:p>
          <w:p>
            <w:pPr>
              <w:widowControl/>
              <w:wordWrap w:val="0"/>
              <w:spacing w:line="463" w:lineRule="atLeast"/>
              <w:jc w:val="left"/>
              <w:rPr>
                <w:rFonts w:ascii="宋体" w:hAnsi="宋体" w:eastAsia="宋体" w:cs="宋体"/>
                <w:kern w:val="0"/>
                <w:sz w:val="24"/>
                <w:szCs w:val="24"/>
              </w:rPr>
            </w:pPr>
            <w:r>
              <w:rPr>
                <w:rFonts w:hint="eastAsia" w:ascii="宋体" w:hAnsi="宋体" w:eastAsia="宋体" w:cs="宋体"/>
                <w:color w:val="000000"/>
                <w:kern w:val="0"/>
                <w:sz w:val="26"/>
                <w:szCs w:val="26"/>
              </w:rPr>
              <w:t> </w:t>
            </w:r>
          </w:p>
          <w:p>
            <w:pPr>
              <w:widowControl/>
              <w:wordWrap w:val="0"/>
              <w:spacing w:line="463" w:lineRule="atLeast"/>
              <w:jc w:val="left"/>
              <w:rPr>
                <w:rFonts w:ascii="宋体" w:hAnsi="宋体" w:eastAsia="宋体" w:cs="宋体"/>
                <w:kern w:val="0"/>
                <w:sz w:val="24"/>
                <w:szCs w:val="24"/>
              </w:rPr>
            </w:pPr>
            <w:r>
              <w:rPr>
                <w:rFonts w:hint="eastAsia" w:ascii="宋体" w:hAnsi="宋体" w:eastAsia="宋体" w:cs="宋体"/>
                <w:color w:val="000000"/>
                <w:kern w:val="0"/>
                <w:sz w:val="26"/>
                <w:szCs w:val="26"/>
              </w:rPr>
              <w:t> </w:t>
            </w:r>
          </w:p>
        </w:tc>
      </w:tr>
    </w:tbl>
    <w:p>
      <w:pPr>
        <w:widowControl/>
        <w:spacing w:line="351" w:lineRule="atLeast"/>
        <w:jc w:val="center"/>
        <w:rPr>
          <w:rFonts w:ascii="宋体" w:hAnsi="宋体" w:eastAsia="宋体" w:cs="宋体"/>
          <w:kern w:val="0"/>
          <w:sz w:val="24"/>
          <w:szCs w:val="24"/>
        </w:rPr>
      </w:pPr>
      <w:r>
        <w:rPr>
          <w:rFonts w:hint="eastAsia" w:ascii="仿宋_GB2312" w:hAnsi="宋体" w:eastAsia="仿宋_GB2312" w:cs="宋体"/>
          <w:b/>
          <w:bCs/>
          <w:color w:val="000000"/>
          <w:kern w:val="0"/>
          <w:sz w:val="25"/>
        </w:rPr>
        <w:t>项 目 建 设 内 容、规 模</w:t>
      </w:r>
    </w:p>
    <w:tbl>
      <w:tblPr>
        <w:tblStyle w:val="5"/>
        <w:tblW w:w="8520" w:type="dxa"/>
        <w:tblInd w:w="0" w:type="dxa"/>
        <w:tblLayout w:type="autofit"/>
        <w:tblCellMar>
          <w:top w:w="0" w:type="dxa"/>
          <w:left w:w="0" w:type="dxa"/>
          <w:bottom w:w="0" w:type="dxa"/>
          <w:right w:w="0" w:type="dxa"/>
        </w:tblCellMar>
      </w:tblPr>
      <w:tblGrid>
        <w:gridCol w:w="8520"/>
      </w:tblGrid>
      <w:tr>
        <w:tblPrEx>
          <w:tblCellMar>
            <w:top w:w="0" w:type="dxa"/>
            <w:left w:w="0" w:type="dxa"/>
            <w:bottom w:w="0" w:type="dxa"/>
            <w:right w:w="0" w:type="dxa"/>
          </w:tblCellMar>
        </w:tblPrEx>
        <w:trPr>
          <w:trHeight w:val="50" w:hRule="atLeast"/>
        </w:trPr>
        <w:tc>
          <w:tcPr>
            <w:tcW w:w="8520" w:type="dxa"/>
            <w:tcBorders>
              <w:top w:val="single" w:color="auto" w:sz="4" w:space="0"/>
              <w:left w:val="single" w:color="auto" w:sz="4" w:space="0"/>
              <w:bottom w:val="single" w:color="auto" w:sz="4" w:space="0"/>
              <w:right w:val="single" w:color="auto" w:sz="4" w:space="0"/>
            </w:tcBorders>
            <w:tcMar>
              <w:top w:w="0" w:type="dxa"/>
              <w:left w:w="75" w:type="dxa"/>
              <w:bottom w:w="0" w:type="dxa"/>
              <w:right w:w="75" w:type="dxa"/>
            </w:tcMar>
          </w:tcPr>
          <w:p>
            <w:pPr>
              <w:widowControl/>
              <w:wordWrap w:val="0"/>
              <w:spacing w:line="351" w:lineRule="atLeast"/>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建设内容及规模：[填写要求：财政衔接资金和整合其他资金建设内容及规模]</w:t>
            </w:r>
          </w:p>
          <w:p>
            <w:pPr>
              <w:widowControl/>
              <w:wordWrap w:val="0"/>
              <w:spacing w:line="351" w:lineRule="atLeast"/>
              <w:jc w:val="left"/>
              <w:rPr>
                <w:rFonts w:ascii="宋体" w:hAnsi="宋体" w:eastAsia="宋体" w:cs="宋体"/>
                <w:kern w:val="0"/>
                <w:sz w:val="24"/>
                <w:szCs w:val="24"/>
              </w:rPr>
            </w:pPr>
            <w:r>
              <w:rPr>
                <w:rFonts w:hint="eastAsia" w:ascii="宋体" w:hAnsi="宋体" w:eastAsia="宋体" w:cs="宋体"/>
                <w:color w:val="000000"/>
                <w:kern w:val="0"/>
                <w:szCs w:val="21"/>
              </w:rPr>
              <w:t> </w:t>
            </w:r>
          </w:p>
          <w:p>
            <w:pPr>
              <w:widowControl/>
              <w:wordWrap w:val="0"/>
              <w:spacing w:line="351" w:lineRule="atLeast"/>
              <w:jc w:val="left"/>
              <w:rPr>
                <w:rFonts w:ascii="宋体" w:hAnsi="宋体" w:eastAsia="宋体" w:cs="宋体"/>
                <w:kern w:val="0"/>
                <w:sz w:val="24"/>
                <w:szCs w:val="24"/>
              </w:rPr>
            </w:pPr>
            <w:r>
              <w:rPr>
                <w:rFonts w:hint="eastAsia" w:ascii="宋体" w:hAnsi="宋体" w:eastAsia="宋体" w:cs="宋体"/>
                <w:color w:val="000000"/>
                <w:kern w:val="0"/>
                <w:szCs w:val="21"/>
              </w:rPr>
              <w:t> </w:t>
            </w:r>
          </w:p>
          <w:p>
            <w:pPr>
              <w:widowControl/>
              <w:wordWrap w:val="0"/>
              <w:spacing w:line="351" w:lineRule="atLeast"/>
              <w:jc w:val="left"/>
              <w:rPr>
                <w:rFonts w:ascii="宋体" w:hAnsi="宋体" w:eastAsia="宋体" w:cs="宋体"/>
                <w:kern w:val="0"/>
                <w:sz w:val="24"/>
                <w:szCs w:val="24"/>
              </w:rPr>
            </w:pPr>
            <w:r>
              <w:rPr>
                <w:rFonts w:hint="eastAsia" w:ascii="宋体" w:hAnsi="宋体" w:eastAsia="宋体" w:cs="宋体"/>
                <w:color w:val="000000"/>
                <w:kern w:val="0"/>
                <w:szCs w:val="21"/>
              </w:rPr>
              <w:t> </w:t>
            </w:r>
          </w:p>
          <w:p>
            <w:pPr>
              <w:widowControl/>
              <w:wordWrap w:val="0"/>
              <w:spacing w:line="351" w:lineRule="atLeast"/>
              <w:jc w:val="left"/>
              <w:rPr>
                <w:rFonts w:ascii="宋体" w:hAnsi="宋体" w:eastAsia="宋体" w:cs="宋体"/>
                <w:kern w:val="0"/>
                <w:sz w:val="24"/>
                <w:szCs w:val="24"/>
              </w:rPr>
            </w:pPr>
            <w:r>
              <w:rPr>
                <w:rFonts w:hint="eastAsia" w:ascii="宋体" w:hAnsi="宋体" w:eastAsia="宋体" w:cs="宋体"/>
                <w:color w:val="000000"/>
                <w:kern w:val="0"/>
                <w:szCs w:val="21"/>
              </w:rPr>
              <w:t> </w:t>
            </w:r>
          </w:p>
          <w:p>
            <w:pPr>
              <w:widowControl/>
              <w:wordWrap w:val="0"/>
              <w:spacing w:line="351" w:lineRule="atLeast"/>
              <w:jc w:val="left"/>
              <w:rPr>
                <w:rFonts w:ascii="宋体" w:hAnsi="宋体" w:eastAsia="宋体" w:cs="宋体"/>
                <w:kern w:val="0"/>
                <w:sz w:val="24"/>
                <w:szCs w:val="24"/>
              </w:rPr>
            </w:pPr>
            <w:r>
              <w:rPr>
                <w:rFonts w:hint="eastAsia" w:ascii="宋体" w:hAnsi="宋体" w:eastAsia="宋体" w:cs="宋体"/>
                <w:color w:val="000000"/>
                <w:kern w:val="0"/>
                <w:szCs w:val="21"/>
              </w:rPr>
              <w:t> </w:t>
            </w:r>
          </w:p>
          <w:p>
            <w:pPr>
              <w:widowControl/>
              <w:wordWrap w:val="0"/>
              <w:spacing w:line="351" w:lineRule="atLeast"/>
              <w:jc w:val="left"/>
              <w:rPr>
                <w:rFonts w:ascii="宋体" w:hAnsi="宋体" w:eastAsia="宋体" w:cs="宋体"/>
                <w:kern w:val="0"/>
                <w:sz w:val="24"/>
                <w:szCs w:val="24"/>
              </w:rPr>
            </w:pPr>
            <w:r>
              <w:rPr>
                <w:rFonts w:hint="eastAsia" w:ascii="宋体" w:hAnsi="宋体" w:eastAsia="宋体" w:cs="宋体"/>
                <w:color w:val="000000"/>
                <w:kern w:val="0"/>
                <w:szCs w:val="21"/>
              </w:rPr>
              <w:t> </w:t>
            </w:r>
          </w:p>
          <w:p>
            <w:pPr>
              <w:widowControl/>
              <w:wordWrap w:val="0"/>
              <w:spacing w:line="351" w:lineRule="atLeast"/>
              <w:jc w:val="left"/>
              <w:rPr>
                <w:rFonts w:ascii="宋体" w:hAnsi="宋体" w:eastAsia="宋体" w:cs="宋体"/>
                <w:kern w:val="0"/>
                <w:sz w:val="24"/>
                <w:szCs w:val="24"/>
              </w:rPr>
            </w:pPr>
            <w:r>
              <w:rPr>
                <w:rFonts w:hint="eastAsia" w:ascii="宋体" w:hAnsi="宋体" w:eastAsia="宋体" w:cs="宋体"/>
                <w:color w:val="000000"/>
                <w:kern w:val="0"/>
                <w:szCs w:val="21"/>
              </w:rPr>
              <w:t> </w:t>
            </w:r>
          </w:p>
          <w:p>
            <w:pPr>
              <w:widowControl/>
              <w:wordWrap w:val="0"/>
              <w:spacing w:line="351" w:lineRule="atLeast"/>
              <w:jc w:val="left"/>
              <w:rPr>
                <w:rFonts w:ascii="宋体" w:hAnsi="宋体" w:eastAsia="宋体" w:cs="宋体"/>
                <w:kern w:val="0"/>
                <w:sz w:val="24"/>
                <w:szCs w:val="24"/>
              </w:rPr>
            </w:pPr>
            <w:r>
              <w:rPr>
                <w:rFonts w:hint="eastAsia" w:ascii="宋体" w:hAnsi="宋体" w:eastAsia="宋体" w:cs="宋体"/>
                <w:color w:val="000000"/>
                <w:kern w:val="0"/>
                <w:szCs w:val="21"/>
              </w:rPr>
              <w:t> </w:t>
            </w:r>
          </w:p>
          <w:p>
            <w:pPr>
              <w:widowControl/>
              <w:wordWrap w:val="0"/>
              <w:spacing w:line="351" w:lineRule="atLeast"/>
              <w:jc w:val="left"/>
              <w:rPr>
                <w:rFonts w:ascii="宋体" w:hAnsi="宋体" w:eastAsia="宋体" w:cs="宋体"/>
                <w:kern w:val="0"/>
                <w:sz w:val="24"/>
                <w:szCs w:val="24"/>
              </w:rPr>
            </w:pPr>
            <w:r>
              <w:rPr>
                <w:rFonts w:hint="eastAsia" w:ascii="宋体" w:hAnsi="宋体" w:eastAsia="宋体" w:cs="宋体"/>
                <w:color w:val="000000"/>
                <w:kern w:val="0"/>
                <w:szCs w:val="21"/>
              </w:rPr>
              <w:t> </w:t>
            </w:r>
          </w:p>
          <w:p>
            <w:pPr>
              <w:widowControl/>
              <w:wordWrap w:val="0"/>
              <w:spacing w:line="351" w:lineRule="atLeast"/>
              <w:jc w:val="left"/>
              <w:rPr>
                <w:rFonts w:ascii="宋体" w:hAnsi="宋体" w:eastAsia="宋体" w:cs="宋体"/>
                <w:kern w:val="0"/>
                <w:sz w:val="24"/>
                <w:szCs w:val="24"/>
              </w:rPr>
            </w:pPr>
            <w:r>
              <w:rPr>
                <w:rFonts w:hint="eastAsia" w:ascii="宋体" w:hAnsi="宋体" w:eastAsia="宋体" w:cs="宋体"/>
                <w:color w:val="000000"/>
                <w:kern w:val="0"/>
                <w:szCs w:val="21"/>
              </w:rPr>
              <w:t> </w:t>
            </w:r>
          </w:p>
          <w:p>
            <w:pPr>
              <w:widowControl/>
              <w:wordWrap w:val="0"/>
              <w:spacing w:line="351" w:lineRule="atLeast"/>
              <w:jc w:val="left"/>
              <w:rPr>
                <w:rFonts w:ascii="宋体" w:hAnsi="宋体" w:eastAsia="宋体" w:cs="宋体"/>
                <w:kern w:val="0"/>
                <w:sz w:val="24"/>
                <w:szCs w:val="24"/>
              </w:rPr>
            </w:pPr>
            <w:r>
              <w:rPr>
                <w:rFonts w:hint="eastAsia" w:ascii="宋体" w:hAnsi="宋体" w:eastAsia="宋体" w:cs="宋体"/>
                <w:color w:val="000000"/>
                <w:kern w:val="0"/>
                <w:szCs w:val="21"/>
              </w:rPr>
              <w:t> </w:t>
            </w:r>
          </w:p>
          <w:p>
            <w:pPr>
              <w:widowControl/>
              <w:wordWrap w:val="0"/>
              <w:spacing w:line="351" w:lineRule="atLeast"/>
              <w:jc w:val="left"/>
              <w:rPr>
                <w:rFonts w:ascii="宋体" w:hAnsi="宋体" w:eastAsia="宋体" w:cs="宋体"/>
                <w:kern w:val="0"/>
                <w:sz w:val="24"/>
                <w:szCs w:val="24"/>
              </w:rPr>
            </w:pPr>
            <w:r>
              <w:rPr>
                <w:rFonts w:hint="eastAsia" w:ascii="宋体" w:hAnsi="宋体" w:eastAsia="宋体" w:cs="宋体"/>
                <w:color w:val="000000"/>
                <w:kern w:val="0"/>
                <w:szCs w:val="21"/>
              </w:rPr>
              <w:t> </w:t>
            </w:r>
          </w:p>
          <w:p>
            <w:pPr>
              <w:widowControl/>
              <w:wordWrap w:val="0"/>
              <w:spacing w:line="351" w:lineRule="atLeast"/>
              <w:jc w:val="left"/>
              <w:rPr>
                <w:rFonts w:ascii="宋体" w:hAnsi="宋体" w:eastAsia="宋体" w:cs="宋体"/>
                <w:kern w:val="0"/>
                <w:sz w:val="24"/>
                <w:szCs w:val="24"/>
              </w:rPr>
            </w:pPr>
            <w:r>
              <w:rPr>
                <w:rFonts w:hint="eastAsia" w:ascii="宋体" w:hAnsi="宋体" w:eastAsia="宋体" w:cs="宋体"/>
                <w:color w:val="000000"/>
                <w:kern w:val="0"/>
                <w:szCs w:val="21"/>
              </w:rPr>
              <w:t> </w:t>
            </w:r>
          </w:p>
          <w:p>
            <w:pPr>
              <w:widowControl/>
              <w:wordWrap w:val="0"/>
              <w:spacing w:line="351" w:lineRule="atLeast"/>
              <w:jc w:val="left"/>
              <w:rPr>
                <w:rFonts w:ascii="宋体" w:hAnsi="宋体" w:eastAsia="宋体" w:cs="宋体"/>
                <w:kern w:val="0"/>
                <w:sz w:val="24"/>
                <w:szCs w:val="24"/>
              </w:rPr>
            </w:pPr>
            <w:r>
              <w:rPr>
                <w:rFonts w:hint="eastAsia" w:ascii="宋体" w:hAnsi="宋体" w:eastAsia="宋体" w:cs="宋体"/>
                <w:color w:val="000000"/>
                <w:kern w:val="0"/>
                <w:szCs w:val="21"/>
              </w:rPr>
              <w:t> </w:t>
            </w:r>
          </w:p>
          <w:p>
            <w:pPr>
              <w:widowControl/>
              <w:wordWrap w:val="0"/>
              <w:spacing w:line="351" w:lineRule="atLeast"/>
              <w:jc w:val="left"/>
              <w:rPr>
                <w:rFonts w:ascii="宋体" w:hAnsi="宋体" w:eastAsia="宋体" w:cs="宋体"/>
                <w:kern w:val="0"/>
                <w:sz w:val="24"/>
                <w:szCs w:val="24"/>
              </w:rPr>
            </w:pPr>
            <w:r>
              <w:rPr>
                <w:rFonts w:hint="eastAsia" w:ascii="宋体" w:hAnsi="宋体" w:eastAsia="宋体" w:cs="宋体"/>
                <w:color w:val="000000"/>
                <w:kern w:val="0"/>
                <w:szCs w:val="21"/>
              </w:rPr>
              <w:t> </w:t>
            </w:r>
          </w:p>
          <w:p>
            <w:pPr>
              <w:widowControl/>
              <w:wordWrap w:val="0"/>
              <w:spacing w:line="50" w:lineRule="atLeast"/>
              <w:jc w:val="left"/>
              <w:rPr>
                <w:rFonts w:ascii="宋体" w:hAnsi="宋体" w:eastAsia="宋体" w:cs="宋体"/>
                <w:kern w:val="0"/>
                <w:sz w:val="24"/>
                <w:szCs w:val="24"/>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50" w:hRule="atLeast"/>
        </w:trPr>
        <w:tc>
          <w:tcPr>
            <w:tcW w:w="8520" w:type="dxa"/>
            <w:tcBorders>
              <w:top w:val="nil"/>
              <w:left w:val="single" w:color="auto" w:sz="4" w:space="0"/>
              <w:bottom w:val="single" w:color="auto" w:sz="4" w:space="0"/>
              <w:right w:val="single" w:color="auto" w:sz="4" w:space="0"/>
            </w:tcBorders>
            <w:tcMar>
              <w:top w:w="0" w:type="dxa"/>
              <w:left w:w="75" w:type="dxa"/>
              <w:bottom w:w="0" w:type="dxa"/>
              <w:right w:w="75" w:type="dxa"/>
            </w:tcMar>
          </w:tcPr>
          <w:p>
            <w:pPr>
              <w:widowControl/>
              <w:wordWrap w:val="0"/>
              <w:spacing w:line="50" w:lineRule="atLeast"/>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资金用途：[填写要求：财政衔接资金、整合部门涉农资金、金融资金、自筹资金等分项用途说明。按规定需树立永久性标识牌的项目，此处须说明标识牌资金来源]</w:t>
            </w:r>
          </w:p>
        </w:tc>
      </w:tr>
    </w:tbl>
    <w:p>
      <w:pPr>
        <w:widowControl/>
        <w:spacing w:line="351" w:lineRule="atLeast"/>
        <w:ind w:firstLine="363"/>
        <w:jc w:val="center"/>
        <w:rPr>
          <w:rFonts w:ascii="宋体" w:hAnsi="宋体" w:eastAsia="宋体" w:cs="宋体"/>
          <w:kern w:val="0"/>
          <w:sz w:val="24"/>
          <w:szCs w:val="24"/>
        </w:rPr>
      </w:pPr>
      <w:r>
        <w:rPr>
          <w:rFonts w:hint="eastAsia" w:ascii="仿宋_GB2312" w:hAnsi="宋体" w:eastAsia="仿宋_GB2312" w:cs="宋体"/>
          <w:b/>
          <w:bCs/>
          <w:color w:val="000000"/>
          <w:kern w:val="0"/>
          <w:sz w:val="25"/>
        </w:rPr>
        <w:t>项 目 建 设 方 案 概 要</w:t>
      </w:r>
    </w:p>
    <w:tbl>
      <w:tblPr>
        <w:tblStyle w:val="5"/>
        <w:tblW w:w="8520" w:type="dxa"/>
        <w:tblInd w:w="0" w:type="dxa"/>
        <w:tblLayout w:type="autofit"/>
        <w:tblCellMar>
          <w:top w:w="0" w:type="dxa"/>
          <w:left w:w="0" w:type="dxa"/>
          <w:bottom w:w="0" w:type="dxa"/>
          <w:right w:w="0" w:type="dxa"/>
        </w:tblCellMar>
      </w:tblPr>
      <w:tblGrid>
        <w:gridCol w:w="8520"/>
      </w:tblGrid>
      <w:tr>
        <w:tblPrEx>
          <w:tblCellMar>
            <w:top w:w="0" w:type="dxa"/>
            <w:left w:w="0" w:type="dxa"/>
            <w:bottom w:w="0" w:type="dxa"/>
            <w:right w:w="0" w:type="dxa"/>
          </w:tblCellMar>
        </w:tblPrEx>
        <w:tc>
          <w:tcPr>
            <w:tcW w:w="8520" w:type="dxa"/>
            <w:tcBorders>
              <w:top w:val="single" w:color="auto" w:sz="4" w:space="0"/>
              <w:left w:val="single" w:color="auto" w:sz="4" w:space="0"/>
              <w:bottom w:val="single" w:color="auto" w:sz="4" w:space="0"/>
              <w:right w:val="single" w:color="auto" w:sz="4" w:space="0"/>
            </w:tcBorders>
            <w:tcMar>
              <w:top w:w="0" w:type="dxa"/>
              <w:left w:w="75" w:type="dxa"/>
              <w:bottom w:w="0" w:type="dxa"/>
              <w:right w:w="75" w:type="dxa"/>
            </w:tcMar>
          </w:tcPr>
          <w:p>
            <w:pPr>
              <w:widowControl/>
              <w:wordWrap w:val="0"/>
              <w:spacing w:line="351" w:lineRule="atLeast"/>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[填写要求：项目实施方案简要概述]</w:t>
            </w:r>
          </w:p>
        </w:tc>
      </w:tr>
      <w:tr>
        <w:tblPrEx>
          <w:tblCellMar>
            <w:top w:w="0" w:type="dxa"/>
            <w:left w:w="0" w:type="dxa"/>
            <w:bottom w:w="0" w:type="dxa"/>
            <w:right w:w="0" w:type="dxa"/>
          </w:tblCellMar>
        </w:tblPrEx>
        <w:tc>
          <w:tcPr>
            <w:tcW w:w="8520" w:type="dxa"/>
            <w:tcBorders>
              <w:top w:val="nil"/>
              <w:left w:val="single" w:color="auto" w:sz="4" w:space="0"/>
              <w:bottom w:val="single" w:color="auto" w:sz="4" w:space="0"/>
              <w:right w:val="single" w:color="auto" w:sz="4" w:space="0"/>
            </w:tcBorders>
            <w:tcMar>
              <w:top w:w="0" w:type="dxa"/>
              <w:left w:w="75" w:type="dxa"/>
              <w:bottom w:w="0" w:type="dxa"/>
              <w:right w:w="75" w:type="dxa"/>
            </w:tcMar>
          </w:tcPr>
          <w:p>
            <w:pPr>
              <w:widowControl/>
              <w:wordWrap w:val="0"/>
              <w:jc w:val="left"/>
              <w:rPr>
                <w:rFonts w:ascii="宋体" w:hAnsi="宋体" w:eastAsia="宋体" w:cs="宋体"/>
                <w:kern w:val="0"/>
                <w:sz w:val="24"/>
                <w:szCs w:val="24"/>
              </w:rPr>
            </w:pPr>
          </w:p>
        </w:tc>
      </w:tr>
    </w:tbl>
    <w:p>
      <w:pPr>
        <w:widowControl/>
        <w:spacing w:line="351" w:lineRule="atLeast"/>
        <w:jc w:val="left"/>
        <w:rPr>
          <w:rFonts w:ascii="宋体" w:hAnsi="宋体" w:eastAsia="宋体" w:cs="宋体"/>
          <w:kern w:val="0"/>
          <w:sz w:val="24"/>
          <w:szCs w:val="24"/>
        </w:rPr>
      </w:pPr>
      <w:r>
        <w:rPr>
          <w:rFonts w:hint="eastAsia" w:ascii="微软雅黑" w:hAnsi="微软雅黑" w:eastAsia="微软雅黑" w:cs="宋体"/>
          <w:color w:val="000000"/>
          <w:kern w:val="0"/>
          <w:sz w:val="20"/>
          <w:szCs w:val="20"/>
        </w:rPr>
        <w:t> </w:t>
      </w:r>
    </w:p>
    <w:p>
      <w:pPr>
        <w:widowControl/>
        <w:spacing w:line="351" w:lineRule="atLeast"/>
        <w:jc w:val="center"/>
        <w:rPr>
          <w:rFonts w:ascii="宋体" w:hAnsi="宋体" w:eastAsia="宋体" w:cs="宋体"/>
          <w:kern w:val="0"/>
          <w:sz w:val="24"/>
          <w:szCs w:val="24"/>
        </w:rPr>
      </w:pPr>
      <w:r>
        <w:rPr>
          <w:rFonts w:hint="eastAsia" w:ascii="仿宋_GB2312" w:hAnsi="宋体" w:eastAsia="仿宋_GB2312" w:cs="宋体"/>
          <w:b/>
          <w:bCs/>
          <w:color w:val="000000"/>
          <w:kern w:val="0"/>
          <w:sz w:val="25"/>
        </w:rPr>
        <w:t>项 目 投 资 概 算 和 资 金 来 源</w:t>
      </w:r>
    </w:p>
    <w:tbl>
      <w:tblPr>
        <w:tblStyle w:val="5"/>
        <w:tblW w:w="8520" w:type="dxa"/>
        <w:tblInd w:w="0" w:type="dxa"/>
        <w:tblLayout w:type="autofit"/>
        <w:tblCellMar>
          <w:top w:w="0" w:type="dxa"/>
          <w:left w:w="0" w:type="dxa"/>
          <w:bottom w:w="0" w:type="dxa"/>
          <w:right w:w="0" w:type="dxa"/>
        </w:tblCellMar>
      </w:tblPr>
      <w:tblGrid>
        <w:gridCol w:w="8520"/>
      </w:tblGrid>
      <w:tr>
        <w:tblPrEx>
          <w:tblCellMar>
            <w:top w:w="0" w:type="dxa"/>
            <w:left w:w="0" w:type="dxa"/>
            <w:bottom w:w="0" w:type="dxa"/>
            <w:right w:w="0" w:type="dxa"/>
          </w:tblCellMar>
        </w:tblPrEx>
        <w:tc>
          <w:tcPr>
            <w:tcW w:w="8520" w:type="dxa"/>
            <w:tcBorders>
              <w:top w:val="single" w:color="auto" w:sz="4" w:space="0"/>
              <w:left w:val="single" w:color="auto" w:sz="4" w:space="0"/>
              <w:bottom w:val="single" w:color="auto" w:sz="4" w:space="0"/>
              <w:right w:val="single" w:color="auto" w:sz="4" w:space="0"/>
            </w:tcBorders>
            <w:tcMar>
              <w:top w:w="0" w:type="dxa"/>
              <w:left w:w="75" w:type="dxa"/>
              <w:bottom w:w="0" w:type="dxa"/>
              <w:right w:w="75" w:type="dxa"/>
            </w:tcMar>
          </w:tcPr>
          <w:p>
            <w:pPr>
              <w:widowControl/>
              <w:wordWrap w:val="0"/>
              <w:spacing w:line="463" w:lineRule="atLeast"/>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投资概算：项目总投资万元，其中，申请中央、省财政衔接资金万元；市县财政衔接资金万元；整合部门涉农资金万元；社会帮扶资金万元，信贷资金万元，村级互助资金万元；企业投资万元；农户自筹万元；农户以劳折资万元；其他资金万元。</w:t>
            </w:r>
          </w:p>
          <w:p>
            <w:pPr>
              <w:widowControl/>
              <w:wordWrap w:val="0"/>
              <w:spacing w:line="351" w:lineRule="atLeast"/>
              <w:jc w:val="left"/>
              <w:rPr>
                <w:rFonts w:ascii="宋体" w:hAnsi="宋体" w:eastAsia="宋体" w:cs="宋体"/>
                <w:kern w:val="0"/>
                <w:sz w:val="24"/>
                <w:szCs w:val="24"/>
              </w:rPr>
            </w:pPr>
            <w:r>
              <w:rPr>
                <w:rFonts w:hint="eastAsia" w:ascii="宋体" w:hAnsi="宋体" w:eastAsia="宋体" w:cs="宋体"/>
                <w:color w:val="000000"/>
                <w:kern w:val="0"/>
                <w:szCs w:val="21"/>
              </w:rPr>
              <w:t> </w:t>
            </w:r>
          </w:p>
          <w:p>
            <w:pPr>
              <w:widowControl/>
              <w:wordWrap w:val="0"/>
              <w:spacing w:line="351" w:lineRule="atLeast"/>
              <w:jc w:val="left"/>
              <w:rPr>
                <w:rFonts w:ascii="宋体" w:hAnsi="宋体" w:eastAsia="宋体" w:cs="宋体"/>
                <w:kern w:val="0"/>
                <w:sz w:val="24"/>
                <w:szCs w:val="24"/>
              </w:rPr>
            </w:pPr>
            <w:r>
              <w:rPr>
                <w:rFonts w:hint="eastAsia" w:ascii="宋体" w:hAnsi="宋体" w:eastAsia="宋体" w:cs="宋体"/>
                <w:color w:val="000000"/>
                <w:kern w:val="0"/>
                <w:szCs w:val="21"/>
              </w:rPr>
              <w:t> </w:t>
            </w:r>
          </w:p>
          <w:p>
            <w:pPr>
              <w:widowControl/>
              <w:wordWrap w:val="0"/>
              <w:spacing w:line="351" w:lineRule="atLeast"/>
              <w:jc w:val="left"/>
              <w:rPr>
                <w:rFonts w:ascii="宋体" w:hAnsi="宋体" w:eastAsia="宋体" w:cs="宋体"/>
                <w:kern w:val="0"/>
                <w:sz w:val="24"/>
                <w:szCs w:val="24"/>
              </w:rPr>
            </w:pPr>
            <w:r>
              <w:rPr>
                <w:rFonts w:hint="eastAsia" w:ascii="宋体" w:hAnsi="宋体" w:eastAsia="宋体" w:cs="宋体"/>
                <w:color w:val="000000"/>
                <w:kern w:val="0"/>
                <w:szCs w:val="21"/>
              </w:rPr>
              <w:t> </w:t>
            </w:r>
          </w:p>
          <w:p>
            <w:pPr>
              <w:widowControl/>
              <w:wordWrap w:val="0"/>
              <w:spacing w:line="351" w:lineRule="atLeast"/>
              <w:jc w:val="left"/>
              <w:rPr>
                <w:rFonts w:ascii="宋体" w:hAnsi="宋体" w:eastAsia="宋体" w:cs="宋体"/>
                <w:kern w:val="0"/>
                <w:sz w:val="24"/>
                <w:szCs w:val="24"/>
              </w:rPr>
            </w:pPr>
            <w:r>
              <w:rPr>
                <w:rFonts w:hint="eastAsia" w:ascii="宋体" w:hAnsi="宋体" w:eastAsia="宋体" w:cs="宋体"/>
                <w:color w:val="000000"/>
                <w:kern w:val="0"/>
                <w:szCs w:val="21"/>
              </w:rPr>
              <w:t> </w:t>
            </w:r>
          </w:p>
          <w:p>
            <w:pPr>
              <w:widowControl/>
              <w:wordWrap w:val="0"/>
              <w:spacing w:line="351" w:lineRule="atLeast"/>
              <w:jc w:val="left"/>
              <w:rPr>
                <w:rFonts w:ascii="宋体" w:hAnsi="宋体" w:eastAsia="宋体" w:cs="宋体"/>
                <w:kern w:val="0"/>
                <w:sz w:val="24"/>
                <w:szCs w:val="24"/>
              </w:rPr>
            </w:pPr>
            <w:r>
              <w:rPr>
                <w:rFonts w:hint="eastAsia" w:ascii="宋体" w:hAnsi="宋体" w:eastAsia="宋体" w:cs="宋体"/>
                <w:color w:val="000000"/>
                <w:kern w:val="0"/>
                <w:szCs w:val="21"/>
              </w:rPr>
              <w:t> </w:t>
            </w:r>
          </w:p>
          <w:p>
            <w:pPr>
              <w:widowControl/>
              <w:wordWrap w:val="0"/>
              <w:spacing w:line="351" w:lineRule="atLeast"/>
              <w:jc w:val="left"/>
              <w:rPr>
                <w:rFonts w:ascii="宋体" w:hAnsi="宋体" w:eastAsia="宋体" w:cs="宋体"/>
                <w:kern w:val="0"/>
                <w:sz w:val="24"/>
                <w:szCs w:val="24"/>
              </w:rPr>
            </w:pPr>
            <w:r>
              <w:rPr>
                <w:rFonts w:hint="eastAsia" w:ascii="宋体" w:hAnsi="宋体" w:eastAsia="宋体" w:cs="宋体"/>
                <w:color w:val="000000"/>
                <w:kern w:val="0"/>
                <w:szCs w:val="21"/>
              </w:rPr>
              <w:t> </w:t>
            </w:r>
          </w:p>
          <w:p>
            <w:pPr>
              <w:widowControl/>
              <w:wordWrap w:val="0"/>
              <w:spacing w:line="351" w:lineRule="atLeast"/>
              <w:jc w:val="left"/>
              <w:rPr>
                <w:rFonts w:ascii="宋体" w:hAnsi="宋体" w:eastAsia="宋体" w:cs="宋体"/>
                <w:kern w:val="0"/>
                <w:sz w:val="24"/>
                <w:szCs w:val="24"/>
              </w:rPr>
            </w:pPr>
            <w:r>
              <w:rPr>
                <w:rFonts w:hint="eastAsia" w:ascii="宋体" w:hAnsi="宋体" w:eastAsia="宋体" w:cs="宋体"/>
                <w:color w:val="000000"/>
                <w:kern w:val="0"/>
                <w:szCs w:val="21"/>
              </w:rPr>
              <w:t> </w:t>
            </w:r>
          </w:p>
          <w:p>
            <w:pPr>
              <w:widowControl/>
              <w:wordWrap w:val="0"/>
              <w:spacing w:line="351" w:lineRule="atLeast"/>
              <w:jc w:val="left"/>
              <w:rPr>
                <w:rFonts w:ascii="宋体" w:hAnsi="宋体" w:eastAsia="宋体" w:cs="宋体"/>
                <w:kern w:val="0"/>
                <w:sz w:val="24"/>
                <w:szCs w:val="24"/>
              </w:rPr>
            </w:pPr>
            <w:r>
              <w:rPr>
                <w:rFonts w:hint="eastAsia" w:ascii="宋体" w:hAnsi="宋体" w:eastAsia="宋体" w:cs="宋体"/>
                <w:color w:val="000000"/>
                <w:kern w:val="0"/>
                <w:szCs w:val="21"/>
              </w:rPr>
              <w:t> </w:t>
            </w:r>
          </w:p>
          <w:p>
            <w:pPr>
              <w:widowControl/>
              <w:wordWrap w:val="0"/>
              <w:spacing w:line="351" w:lineRule="atLeast"/>
              <w:jc w:val="left"/>
              <w:rPr>
                <w:rFonts w:ascii="宋体" w:hAnsi="宋体" w:eastAsia="宋体" w:cs="宋体"/>
                <w:kern w:val="0"/>
                <w:sz w:val="24"/>
                <w:szCs w:val="24"/>
              </w:rPr>
            </w:pPr>
            <w:r>
              <w:rPr>
                <w:rFonts w:hint="eastAsia" w:ascii="宋体" w:hAnsi="宋体" w:eastAsia="宋体" w:cs="宋体"/>
                <w:color w:val="000000"/>
                <w:kern w:val="0"/>
                <w:szCs w:val="21"/>
              </w:rPr>
              <w:t> </w:t>
            </w:r>
          </w:p>
          <w:p>
            <w:pPr>
              <w:widowControl/>
              <w:wordWrap w:val="0"/>
              <w:spacing w:line="351" w:lineRule="atLeast"/>
              <w:jc w:val="left"/>
              <w:rPr>
                <w:rFonts w:ascii="宋体" w:hAnsi="宋体" w:eastAsia="宋体" w:cs="宋体"/>
                <w:kern w:val="0"/>
                <w:sz w:val="24"/>
                <w:szCs w:val="24"/>
              </w:rPr>
            </w:pPr>
            <w:r>
              <w:rPr>
                <w:rFonts w:hint="eastAsia" w:ascii="宋体" w:hAnsi="宋体" w:eastAsia="宋体" w:cs="宋体"/>
                <w:color w:val="000000"/>
                <w:kern w:val="0"/>
                <w:szCs w:val="21"/>
              </w:rPr>
              <w:t> </w:t>
            </w:r>
          </w:p>
        </w:tc>
      </w:tr>
    </w:tbl>
    <w:p>
      <w:pPr>
        <w:widowControl/>
        <w:spacing w:line="351" w:lineRule="atLeast"/>
        <w:jc w:val="center"/>
        <w:rPr>
          <w:rFonts w:ascii="宋体" w:hAnsi="宋体" w:eastAsia="宋体" w:cs="宋体"/>
          <w:kern w:val="0"/>
          <w:sz w:val="24"/>
          <w:szCs w:val="24"/>
        </w:rPr>
      </w:pPr>
      <w:r>
        <w:rPr>
          <w:rFonts w:hint="eastAsia" w:ascii="微软雅黑" w:hAnsi="微软雅黑" w:eastAsia="微软雅黑" w:cs="宋体"/>
          <w:color w:val="000000"/>
          <w:kern w:val="0"/>
          <w:sz w:val="20"/>
          <w:szCs w:val="20"/>
        </w:rPr>
        <w:t> </w:t>
      </w:r>
    </w:p>
    <w:p>
      <w:pPr>
        <w:widowControl/>
        <w:spacing w:line="351" w:lineRule="atLeast"/>
        <w:jc w:val="left"/>
        <w:rPr>
          <w:rFonts w:ascii="宋体" w:hAnsi="宋体" w:eastAsia="宋体" w:cs="宋体"/>
          <w:kern w:val="0"/>
          <w:sz w:val="24"/>
          <w:szCs w:val="24"/>
        </w:rPr>
      </w:pPr>
      <w:r>
        <w:rPr>
          <w:rFonts w:hint="eastAsia" w:ascii="微软雅黑" w:hAnsi="微软雅黑" w:eastAsia="微软雅黑" w:cs="宋体"/>
          <w:color w:val="000000"/>
          <w:kern w:val="0"/>
          <w:sz w:val="20"/>
          <w:szCs w:val="20"/>
        </w:rPr>
        <w:t> </w:t>
      </w:r>
    </w:p>
    <w:p>
      <w:pPr>
        <w:widowControl/>
        <w:spacing w:line="351" w:lineRule="atLeast"/>
        <w:jc w:val="center"/>
        <w:rPr>
          <w:rFonts w:ascii="宋体" w:hAnsi="宋体" w:eastAsia="宋体" w:cs="宋体"/>
          <w:kern w:val="0"/>
          <w:sz w:val="24"/>
          <w:szCs w:val="24"/>
        </w:rPr>
      </w:pPr>
      <w:r>
        <w:rPr>
          <w:rFonts w:hint="eastAsia" w:ascii="仿宋_GB2312" w:hAnsi="宋体" w:eastAsia="仿宋_GB2312" w:cs="宋体"/>
          <w:b/>
          <w:bCs/>
          <w:color w:val="000000"/>
          <w:kern w:val="0"/>
          <w:sz w:val="25"/>
        </w:rPr>
        <w:t>项 目 综 合 效 益 分 析</w:t>
      </w:r>
    </w:p>
    <w:tbl>
      <w:tblPr>
        <w:tblStyle w:val="5"/>
        <w:tblW w:w="8520" w:type="dxa"/>
        <w:tblInd w:w="0" w:type="dxa"/>
        <w:tblLayout w:type="autofit"/>
        <w:tblCellMar>
          <w:top w:w="0" w:type="dxa"/>
          <w:left w:w="0" w:type="dxa"/>
          <w:bottom w:w="0" w:type="dxa"/>
          <w:right w:w="0" w:type="dxa"/>
        </w:tblCellMar>
      </w:tblPr>
      <w:tblGrid>
        <w:gridCol w:w="8520"/>
      </w:tblGrid>
      <w:tr>
        <w:tblPrEx>
          <w:tblCellMar>
            <w:top w:w="0" w:type="dxa"/>
            <w:left w:w="0" w:type="dxa"/>
            <w:bottom w:w="0" w:type="dxa"/>
            <w:right w:w="0" w:type="dxa"/>
          </w:tblCellMar>
        </w:tblPrEx>
        <w:tc>
          <w:tcPr>
            <w:tcW w:w="8520" w:type="dxa"/>
            <w:tcBorders>
              <w:top w:val="single" w:color="auto" w:sz="4" w:space="0"/>
              <w:left w:val="single" w:color="auto" w:sz="4" w:space="0"/>
              <w:bottom w:val="single" w:color="auto" w:sz="4" w:space="0"/>
              <w:right w:val="single" w:color="auto" w:sz="4" w:space="0"/>
            </w:tcBorders>
            <w:tcMar>
              <w:top w:w="0" w:type="dxa"/>
              <w:left w:w="75" w:type="dxa"/>
              <w:bottom w:w="0" w:type="dxa"/>
              <w:right w:w="75" w:type="dxa"/>
            </w:tcMar>
          </w:tcPr>
          <w:p>
            <w:pPr>
              <w:widowControl/>
              <w:wordWrap w:val="0"/>
              <w:spacing w:line="463" w:lineRule="atLeast"/>
              <w:jc w:val="left"/>
              <w:rPr>
                <w:rFonts w:ascii="宋体" w:hAnsi="宋体" w:eastAsia="宋体" w:cs="宋体"/>
                <w:kern w:val="0"/>
                <w:sz w:val="24"/>
                <w:szCs w:val="24"/>
              </w:rPr>
            </w:pPr>
            <w:r>
              <w:rPr>
                <w:rFonts w:hint="eastAsia" w:ascii="仿宋_GB2312" w:hAnsi="宋体" w:eastAsia="仿宋_GB2312" w:cs="宋体"/>
                <w:b/>
                <w:bCs/>
                <w:color w:val="000000"/>
                <w:kern w:val="0"/>
                <w:sz w:val="26"/>
              </w:rPr>
              <w:t>经济效益：</w:t>
            </w:r>
            <w:r>
              <w:rPr>
                <w:rFonts w:hint="eastAsia" w:ascii="仿宋_GB2312" w:hAnsi="宋体" w:eastAsia="仿宋_GB2312" w:cs="宋体"/>
                <w:color w:val="000000"/>
                <w:kern w:val="0"/>
                <w:sz w:val="26"/>
                <w:szCs w:val="26"/>
              </w:rPr>
              <w:t>[填写要求：建档立卡脱贫人口增加收入情况、项目区人均收入增长情况等]</w:t>
            </w:r>
          </w:p>
        </w:tc>
      </w:tr>
      <w:tr>
        <w:tblPrEx>
          <w:tblCellMar>
            <w:top w:w="0" w:type="dxa"/>
            <w:left w:w="0" w:type="dxa"/>
            <w:bottom w:w="0" w:type="dxa"/>
            <w:right w:w="0" w:type="dxa"/>
          </w:tblCellMar>
        </w:tblPrEx>
        <w:tc>
          <w:tcPr>
            <w:tcW w:w="8520" w:type="dxa"/>
            <w:tcBorders>
              <w:top w:val="nil"/>
              <w:left w:val="single" w:color="auto" w:sz="4" w:space="0"/>
              <w:bottom w:val="single" w:color="auto" w:sz="4" w:space="0"/>
              <w:right w:val="single" w:color="auto" w:sz="4" w:space="0"/>
            </w:tcBorders>
            <w:tcMar>
              <w:top w:w="0" w:type="dxa"/>
              <w:left w:w="75" w:type="dxa"/>
              <w:bottom w:w="0" w:type="dxa"/>
              <w:right w:w="75" w:type="dxa"/>
            </w:tcMar>
          </w:tcPr>
          <w:p>
            <w:pPr>
              <w:widowControl/>
              <w:wordWrap w:val="0"/>
              <w:jc w:val="left"/>
              <w:rPr>
                <w:rFonts w:ascii="宋体" w:hAnsi="宋体" w:eastAsia="宋体" w:cs="宋体"/>
                <w:kern w:val="0"/>
                <w:sz w:val="24"/>
                <w:szCs w:val="24"/>
              </w:rPr>
            </w:pPr>
          </w:p>
        </w:tc>
      </w:tr>
      <w:tr>
        <w:tblPrEx>
          <w:tblCellMar>
            <w:top w:w="0" w:type="dxa"/>
            <w:left w:w="0" w:type="dxa"/>
            <w:bottom w:w="0" w:type="dxa"/>
            <w:right w:w="0" w:type="dxa"/>
          </w:tblCellMar>
        </w:tblPrEx>
        <w:tc>
          <w:tcPr>
            <w:tcW w:w="8520" w:type="dxa"/>
            <w:tcBorders>
              <w:top w:val="nil"/>
              <w:left w:val="single" w:color="auto" w:sz="4" w:space="0"/>
              <w:bottom w:val="single" w:color="auto" w:sz="4" w:space="0"/>
              <w:right w:val="single" w:color="auto" w:sz="4" w:space="0"/>
            </w:tcBorders>
            <w:tcMar>
              <w:top w:w="0" w:type="dxa"/>
              <w:left w:w="75" w:type="dxa"/>
              <w:bottom w:w="0" w:type="dxa"/>
              <w:right w:w="75" w:type="dxa"/>
            </w:tcMar>
          </w:tcPr>
          <w:p>
            <w:pPr>
              <w:widowControl/>
              <w:wordWrap w:val="0"/>
              <w:spacing w:line="463" w:lineRule="atLeast"/>
              <w:jc w:val="left"/>
              <w:rPr>
                <w:rFonts w:ascii="宋体" w:hAnsi="宋体" w:eastAsia="宋体" w:cs="宋体"/>
                <w:kern w:val="0"/>
                <w:sz w:val="24"/>
                <w:szCs w:val="24"/>
              </w:rPr>
            </w:pPr>
            <w:r>
              <w:rPr>
                <w:rFonts w:hint="eastAsia" w:ascii="仿宋_GB2312" w:hAnsi="宋体" w:eastAsia="仿宋_GB2312" w:cs="宋体"/>
                <w:b/>
                <w:bCs/>
                <w:color w:val="000000"/>
                <w:kern w:val="0"/>
                <w:sz w:val="26"/>
              </w:rPr>
              <w:t>社会效益</w:t>
            </w:r>
            <w:r>
              <w:rPr>
                <w:rFonts w:hint="eastAsia" w:ascii="仿宋_GB2312" w:hAnsi="宋体" w:eastAsia="仿宋_GB2312" w:cs="宋体"/>
                <w:color w:val="000000"/>
                <w:kern w:val="0"/>
                <w:sz w:val="26"/>
                <w:szCs w:val="26"/>
              </w:rPr>
              <w:t>：[填写要求：通过项目实施充分发挥广大群众的积极性，可彻底改变项目区农业基础设施薄弱、人口整体素质差的现状，可以提高了村民科技意识、市场意识和自我发展能力，科学技术得到进一步普及推广，产业结构进一步科学合理、产业结构初步形成；群众的经济文化和生活水平显著提高，从而密切干群关系，保持农村长期稳定]</w:t>
            </w:r>
          </w:p>
        </w:tc>
      </w:tr>
      <w:tr>
        <w:tblPrEx>
          <w:tblCellMar>
            <w:top w:w="0" w:type="dxa"/>
            <w:left w:w="0" w:type="dxa"/>
            <w:bottom w:w="0" w:type="dxa"/>
            <w:right w:w="0" w:type="dxa"/>
          </w:tblCellMar>
        </w:tblPrEx>
        <w:tc>
          <w:tcPr>
            <w:tcW w:w="8520" w:type="dxa"/>
            <w:tcBorders>
              <w:top w:val="nil"/>
              <w:left w:val="single" w:color="auto" w:sz="4" w:space="0"/>
              <w:bottom w:val="single" w:color="auto" w:sz="4" w:space="0"/>
              <w:right w:val="single" w:color="auto" w:sz="4" w:space="0"/>
            </w:tcBorders>
            <w:tcMar>
              <w:top w:w="0" w:type="dxa"/>
              <w:left w:w="75" w:type="dxa"/>
              <w:bottom w:w="0" w:type="dxa"/>
              <w:right w:w="75" w:type="dxa"/>
            </w:tcMar>
          </w:tcPr>
          <w:p>
            <w:pPr>
              <w:widowControl/>
              <w:wordWrap w:val="0"/>
              <w:jc w:val="left"/>
              <w:rPr>
                <w:rFonts w:ascii="宋体" w:hAnsi="宋体" w:eastAsia="宋体" w:cs="宋体"/>
                <w:kern w:val="0"/>
                <w:sz w:val="24"/>
                <w:szCs w:val="24"/>
              </w:rPr>
            </w:pPr>
          </w:p>
        </w:tc>
      </w:tr>
      <w:tr>
        <w:tblPrEx>
          <w:tblCellMar>
            <w:top w:w="0" w:type="dxa"/>
            <w:left w:w="0" w:type="dxa"/>
            <w:bottom w:w="0" w:type="dxa"/>
            <w:right w:w="0" w:type="dxa"/>
          </w:tblCellMar>
        </w:tblPrEx>
        <w:tc>
          <w:tcPr>
            <w:tcW w:w="8520" w:type="dxa"/>
            <w:tcBorders>
              <w:top w:val="nil"/>
              <w:left w:val="single" w:color="auto" w:sz="4" w:space="0"/>
              <w:bottom w:val="single" w:color="auto" w:sz="4" w:space="0"/>
              <w:right w:val="single" w:color="auto" w:sz="4" w:space="0"/>
            </w:tcBorders>
            <w:tcMar>
              <w:top w:w="0" w:type="dxa"/>
              <w:left w:w="75" w:type="dxa"/>
              <w:bottom w:w="0" w:type="dxa"/>
              <w:right w:w="75" w:type="dxa"/>
            </w:tcMar>
          </w:tcPr>
          <w:p>
            <w:pPr>
              <w:widowControl/>
              <w:wordWrap w:val="0"/>
              <w:spacing w:line="463" w:lineRule="atLeast"/>
              <w:jc w:val="left"/>
              <w:rPr>
                <w:rFonts w:ascii="宋体" w:hAnsi="宋体" w:eastAsia="宋体" w:cs="宋体"/>
                <w:kern w:val="0"/>
                <w:sz w:val="24"/>
                <w:szCs w:val="24"/>
              </w:rPr>
            </w:pPr>
            <w:r>
              <w:rPr>
                <w:rFonts w:hint="eastAsia" w:ascii="仿宋_GB2312" w:hAnsi="宋体" w:eastAsia="仿宋_GB2312" w:cs="宋体"/>
                <w:b/>
                <w:bCs/>
                <w:color w:val="000000"/>
                <w:kern w:val="0"/>
                <w:sz w:val="26"/>
              </w:rPr>
              <w:t>生态效益 ：</w:t>
            </w:r>
            <w:r>
              <w:rPr>
                <w:rFonts w:hint="eastAsia" w:ascii="仿宋_GB2312" w:hAnsi="宋体" w:eastAsia="仿宋_GB2312" w:cs="宋体"/>
                <w:color w:val="000000"/>
                <w:kern w:val="0"/>
                <w:sz w:val="26"/>
                <w:szCs w:val="26"/>
              </w:rPr>
              <w:t>[填写要求：规划实施后进一步夯实农业基础，实现土地资源的合理配套，加快农业生态环境向良性化方向发展，为实现农业可持续发展奠定良好基础]</w:t>
            </w:r>
          </w:p>
        </w:tc>
      </w:tr>
      <w:tr>
        <w:tblPrEx>
          <w:tblCellMar>
            <w:top w:w="0" w:type="dxa"/>
            <w:left w:w="0" w:type="dxa"/>
            <w:bottom w:w="0" w:type="dxa"/>
            <w:right w:w="0" w:type="dxa"/>
          </w:tblCellMar>
        </w:tblPrEx>
        <w:tc>
          <w:tcPr>
            <w:tcW w:w="8520" w:type="dxa"/>
            <w:tcBorders>
              <w:top w:val="nil"/>
              <w:left w:val="single" w:color="auto" w:sz="4" w:space="0"/>
              <w:bottom w:val="single" w:color="auto" w:sz="4" w:space="0"/>
              <w:right w:val="single" w:color="auto" w:sz="4" w:space="0"/>
            </w:tcBorders>
            <w:tcMar>
              <w:top w:w="0" w:type="dxa"/>
              <w:left w:w="75" w:type="dxa"/>
              <w:bottom w:w="0" w:type="dxa"/>
              <w:right w:w="75" w:type="dxa"/>
            </w:tcMar>
          </w:tcPr>
          <w:p>
            <w:pPr>
              <w:widowControl/>
              <w:wordWrap w:val="0"/>
              <w:jc w:val="left"/>
              <w:rPr>
                <w:rFonts w:ascii="宋体" w:hAnsi="宋体" w:eastAsia="宋体" w:cs="宋体"/>
                <w:kern w:val="0"/>
                <w:sz w:val="24"/>
                <w:szCs w:val="24"/>
              </w:rPr>
            </w:pPr>
          </w:p>
        </w:tc>
      </w:tr>
      <w:tr>
        <w:tblPrEx>
          <w:tblCellMar>
            <w:top w:w="0" w:type="dxa"/>
            <w:left w:w="0" w:type="dxa"/>
            <w:bottom w:w="0" w:type="dxa"/>
            <w:right w:w="0" w:type="dxa"/>
          </w:tblCellMar>
        </w:tblPrEx>
        <w:tc>
          <w:tcPr>
            <w:tcW w:w="8520" w:type="dxa"/>
            <w:tcBorders>
              <w:top w:val="nil"/>
              <w:left w:val="single" w:color="auto" w:sz="4" w:space="0"/>
              <w:bottom w:val="single" w:color="auto" w:sz="4" w:space="0"/>
              <w:right w:val="single" w:color="auto" w:sz="4" w:space="0"/>
            </w:tcBorders>
            <w:tcMar>
              <w:top w:w="0" w:type="dxa"/>
              <w:left w:w="75" w:type="dxa"/>
              <w:bottom w:w="0" w:type="dxa"/>
              <w:right w:w="75" w:type="dxa"/>
            </w:tcMar>
          </w:tcPr>
          <w:p>
            <w:pPr>
              <w:widowControl/>
              <w:wordWrap w:val="0"/>
              <w:spacing w:line="463" w:lineRule="atLeast"/>
              <w:jc w:val="left"/>
              <w:rPr>
                <w:rFonts w:ascii="宋体" w:hAnsi="宋体" w:eastAsia="宋体" w:cs="宋体"/>
                <w:kern w:val="0"/>
                <w:sz w:val="24"/>
                <w:szCs w:val="24"/>
              </w:rPr>
            </w:pPr>
            <w:r>
              <w:rPr>
                <w:rFonts w:hint="eastAsia" w:ascii="仿宋_GB2312" w:hAnsi="宋体" w:eastAsia="仿宋_GB2312" w:cs="宋体"/>
                <w:b/>
                <w:bCs/>
                <w:color w:val="000000"/>
                <w:kern w:val="0"/>
                <w:sz w:val="26"/>
              </w:rPr>
              <w:t>环保测评：</w:t>
            </w:r>
          </w:p>
        </w:tc>
      </w:tr>
    </w:tbl>
    <w:p>
      <w:pPr>
        <w:widowControl/>
        <w:spacing w:line="351" w:lineRule="atLeast"/>
        <w:jc w:val="center"/>
        <w:rPr>
          <w:rFonts w:ascii="宋体" w:hAnsi="宋体" w:eastAsia="宋体" w:cs="宋体"/>
          <w:kern w:val="0"/>
          <w:sz w:val="24"/>
          <w:szCs w:val="24"/>
        </w:rPr>
      </w:pPr>
      <w:r>
        <w:rPr>
          <w:rFonts w:hint="eastAsia" w:ascii="仿宋_GB2312" w:hAnsi="宋体" w:eastAsia="仿宋_GB2312" w:cs="宋体"/>
          <w:b/>
          <w:bCs/>
          <w:color w:val="000000"/>
          <w:kern w:val="0"/>
          <w:sz w:val="25"/>
        </w:rPr>
        <w:t> </w:t>
      </w:r>
    </w:p>
    <w:p>
      <w:pPr>
        <w:widowControl/>
        <w:spacing w:line="351" w:lineRule="atLeast"/>
        <w:jc w:val="center"/>
        <w:rPr>
          <w:rFonts w:ascii="宋体" w:hAnsi="宋体" w:eastAsia="宋体" w:cs="宋体"/>
          <w:kern w:val="0"/>
          <w:sz w:val="24"/>
          <w:szCs w:val="24"/>
        </w:rPr>
      </w:pPr>
      <w:r>
        <w:rPr>
          <w:rFonts w:hint="eastAsia" w:ascii="仿宋_GB2312" w:hAnsi="宋体" w:eastAsia="仿宋_GB2312" w:cs="宋体"/>
          <w:b/>
          <w:bCs/>
          <w:color w:val="000000"/>
          <w:kern w:val="0"/>
          <w:sz w:val="25"/>
        </w:rPr>
        <w:t> </w:t>
      </w:r>
    </w:p>
    <w:p>
      <w:pPr>
        <w:widowControl/>
        <w:spacing w:line="351" w:lineRule="atLeast"/>
        <w:jc w:val="center"/>
        <w:rPr>
          <w:rFonts w:ascii="宋体" w:hAnsi="宋体" w:eastAsia="宋体" w:cs="宋体"/>
          <w:kern w:val="0"/>
          <w:sz w:val="24"/>
          <w:szCs w:val="24"/>
        </w:rPr>
      </w:pPr>
      <w:r>
        <w:rPr>
          <w:rFonts w:hint="eastAsia" w:ascii="仿宋_GB2312" w:hAnsi="宋体" w:eastAsia="仿宋_GB2312" w:cs="宋体"/>
          <w:b/>
          <w:bCs/>
          <w:color w:val="000000"/>
          <w:kern w:val="0"/>
          <w:sz w:val="25"/>
        </w:rPr>
        <w:t> </w:t>
      </w:r>
    </w:p>
    <w:p>
      <w:pPr>
        <w:widowControl/>
        <w:spacing w:line="351" w:lineRule="atLeast"/>
        <w:jc w:val="center"/>
        <w:rPr>
          <w:rFonts w:ascii="宋体" w:hAnsi="宋体" w:eastAsia="宋体" w:cs="宋体"/>
          <w:kern w:val="0"/>
          <w:sz w:val="24"/>
          <w:szCs w:val="24"/>
        </w:rPr>
      </w:pPr>
      <w:r>
        <w:rPr>
          <w:rFonts w:hint="eastAsia" w:ascii="仿宋_GB2312" w:hAnsi="宋体" w:eastAsia="仿宋_GB2312" w:cs="宋体"/>
          <w:b/>
          <w:bCs/>
          <w:color w:val="000000"/>
          <w:kern w:val="0"/>
          <w:sz w:val="25"/>
        </w:rPr>
        <w:t> </w:t>
      </w:r>
    </w:p>
    <w:p>
      <w:pPr>
        <w:widowControl/>
        <w:spacing w:line="351" w:lineRule="atLeast"/>
        <w:jc w:val="center"/>
        <w:rPr>
          <w:rFonts w:ascii="宋体" w:hAnsi="宋体" w:eastAsia="宋体" w:cs="宋体"/>
          <w:kern w:val="0"/>
          <w:sz w:val="24"/>
          <w:szCs w:val="24"/>
        </w:rPr>
      </w:pPr>
      <w:r>
        <w:rPr>
          <w:rFonts w:hint="eastAsia" w:ascii="仿宋_GB2312" w:hAnsi="宋体" w:eastAsia="仿宋_GB2312" w:cs="宋体"/>
          <w:b/>
          <w:bCs/>
          <w:color w:val="000000"/>
          <w:kern w:val="0"/>
          <w:sz w:val="25"/>
        </w:rPr>
        <w:t> </w:t>
      </w:r>
    </w:p>
    <w:p>
      <w:pPr>
        <w:widowControl/>
        <w:spacing w:line="351" w:lineRule="atLeast"/>
        <w:jc w:val="left"/>
        <w:rPr>
          <w:rFonts w:ascii="宋体" w:hAnsi="宋体" w:eastAsia="宋体" w:cs="宋体"/>
          <w:kern w:val="0"/>
          <w:sz w:val="24"/>
          <w:szCs w:val="24"/>
        </w:rPr>
      </w:pPr>
      <w:r>
        <w:rPr>
          <w:rFonts w:hint="eastAsia" w:ascii="仿宋_GB2312" w:hAnsi="宋体" w:eastAsia="仿宋_GB2312" w:cs="宋体"/>
          <w:b/>
          <w:bCs/>
          <w:color w:val="000000"/>
          <w:kern w:val="0"/>
          <w:sz w:val="25"/>
        </w:rPr>
        <w:t> </w:t>
      </w:r>
    </w:p>
    <w:p>
      <w:pPr>
        <w:widowControl/>
        <w:spacing w:line="351" w:lineRule="atLeast"/>
        <w:jc w:val="left"/>
        <w:rPr>
          <w:rFonts w:ascii="宋体" w:hAnsi="宋体" w:eastAsia="宋体" w:cs="宋体"/>
          <w:kern w:val="0"/>
          <w:sz w:val="24"/>
          <w:szCs w:val="24"/>
        </w:rPr>
      </w:pPr>
      <w:r>
        <w:rPr>
          <w:rFonts w:hint="eastAsia" w:ascii="仿宋_GB2312" w:hAnsi="宋体" w:eastAsia="仿宋_GB2312" w:cs="宋体"/>
          <w:b/>
          <w:bCs/>
          <w:color w:val="000000"/>
          <w:kern w:val="0"/>
          <w:sz w:val="25"/>
        </w:rPr>
        <w:t> </w:t>
      </w:r>
    </w:p>
    <w:p>
      <w:pPr>
        <w:widowControl/>
        <w:spacing w:line="351" w:lineRule="atLeast"/>
        <w:jc w:val="center"/>
        <w:rPr>
          <w:rFonts w:ascii="宋体" w:hAnsi="宋体" w:eastAsia="宋体" w:cs="宋体"/>
          <w:kern w:val="0"/>
          <w:sz w:val="24"/>
          <w:szCs w:val="24"/>
        </w:rPr>
      </w:pPr>
      <w:r>
        <w:rPr>
          <w:rFonts w:hint="eastAsia" w:ascii="仿宋_GB2312" w:hAnsi="宋体" w:eastAsia="仿宋_GB2312" w:cs="宋体"/>
          <w:b/>
          <w:bCs/>
          <w:color w:val="000000"/>
          <w:kern w:val="0"/>
          <w:sz w:val="25"/>
        </w:rPr>
        <w:t>项 目 建 议 综 合 结 论</w:t>
      </w:r>
    </w:p>
    <w:tbl>
      <w:tblPr>
        <w:tblStyle w:val="5"/>
        <w:tblW w:w="8595" w:type="dxa"/>
        <w:tblInd w:w="0" w:type="dxa"/>
        <w:tblLayout w:type="autofit"/>
        <w:tblCellMar>
          <w:top w:w="0" w:type="dxa"/>
          <w:left w:w="0" w:type="dxa"/>
          <w:bottom w:w="0" w:type="dxa"/>
          <w:right w:w="0" w:type="dxa"/>
        </w:tblCellMar>
      </w:tblPr>
      <w:tblGrid>
        <w:gridCol w:w="9848"/>
      </w:tblGrid>
      <w:tr>
        <w:tblPrEx>
          <w:tblCellMar>
            <w:top w:w="0" w:type="dxa"/>
            <w:left w:w="0" w:type="dxa"/>
            <w:bottom w:w="0" w:type="dxa"/>
            <w:right w:w="0" w:type="dxa"/>
          </w:tblCellMar>
        </w:tblPrEx>
        <w:trPr>
          <w:trHeight w:val="1728" w:hRule="atLeast"/>
        </w:trPr>
        <w:tc>
          <w:tcPr>
            <w:tcW w:w="8595" w:type="dxa"/>
            <w:tcBorders>
              <w:top w:val="single" w:color="auto" w:sz="4" w:space="0"/>
              <w:left w:val="single" w:color="auto" w:sz="4" w:space="0"/>
              <w:bottom w:val="single" w:color="auto" w:sz="4" w:space="0"/>
              <w:right w:val="single" w:color="auto" w:sz="4" w:space="0"/>
            </w:tcBorders>
            <w:tcMar>
              <w:top w:w="0" w:type="dxa"/>
              <w:left w:w="75" w:type="dxa"/>
              <w:bottom w:w="0" w:type="dxa"/>
              <w:right w:w="75" w:type="dxa"/>
            </w:tcMar>
          </w:tcPr>
          <w:p>
            <w:pPr>
              <w:widowControl/>
              <w:wordWrap w:val="0"/>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驻村工作队意见：</w:t>
            </w:r>
          </w:p>
          <w:p>
            <w:pPr>
              <w:widowControl/>
              <w:wordWrap w:val="0"/>
              <w:ind w:left="3794"/>
              <w:jc w:val="left"/>
              <w:rPr>
                <w:rFonts w:ascii="宋体" w:hAnsi="宋体" w:eastAsia="宋体" w:cs="宋体"/>
                <w:kern w:val="0"/>
                <w:sz w:val="24"/>
                <w:szCs w:val="24"/>
              </w:rPr>
            </w:pPr>
            <w:r>
              <w:rPr>
                <w:rFonts w:hint="eastAsia" w:ascii="微软雅黑" w:hAnsi="微软雅黑" w:eastAsia="微软雅黑" w:cs="宋体"/>
                <w:color w:val="000000"/>
                <w:kern w:val="0"/>
                <w:sz w:val="26"/>
                <w:szCs w:val="26"/>
              </w:rPr>
              <w:t> </w:t>
            </w:r>
          </w:p>
          <w:p>
            <w:pPr>
              <w:widowControl/>
              <w:wordWrap w:val="0"/>
              <w:ind w:left="3794" w:firstLine="538"/>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队长签字：</w:t>
            </w:r>
          </w:p>
          <w:p>
            <w:pPr>
              <w:widowControl/>
              <w:wordWrap w:val="0"/>
              <w:ind w:left="3794"/>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            年  月  日</w:t>
            </w:r>
          </w:p>
        </w:tc>
      </w:tr>
      <w:tr>
        <w:tblPrEx>
          <w:tblCellMar>
            <w:top w:w="0" w:type="dxa"/>
            <w:left w:w="0" w:type="dxa"/>
            <w:bottom w:w="0" w:type="dxa"/>
            <w:right w:w="0" w:type="dxa"/>
          </w:tblCellMar>
        </w:tblPrEx>
        <w:trPr>
          <w:trHeight w:val="789" w:hRule="atLeast"/>
        </w:trPr>
        <w:tc>
          <w:tcPr>
            <w:tcW w:w="8595" w:type="dxa"/>
            <w:tcBorders>
              <w:top w:val="nil"/>
              <w:left w:val="single" w:color="auto" w:sz="4" w:space="0"/>
              <w:bottom w:val="single" w:color="auto" w:sz="4" w:space="0"/>
              <w:right w:val="single" w:color="auto" w:sz="4" w:space="0"/>
            </w:tcBorders>
            <w:tcMar>
              <w:top w:w="0" w:type="dxa"/>
              <w:left w:w="75" w:type="dxa"/>
              <w:bottom w:w="0" w:type="dxa"/>
              <w:right w:w="75" w:type="dxa"/>
            </w:tcMar>
          </w:tcPr>
          <w:p>
            <w:pPr>
              <w:widowControl/>
              <w:wordWrap w:val="0"/>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村支两委意见：</w:t>
            </w:r>
          </w:p>
          <w:p>
            <w:pPr>
              <w:widowControl/>
              <w:wordWrap w:val="0"/>
              <w:ind w:right="338"/>
              <w:jc w:val="center"/>
              <w:rPr>
                <w:rFonts w:ascii="宋体" w:hAnsi="宋体" w:eastAsia="宋体" w:cs="宋体"/>
                <w:kern w:val="0"/>
                <w:sz w:val="24"/>
                <w:szCs w:val="24"/>
              </w:rPr>
            </w:pPr>
            <w:r>
              <w:rPr>
                <w:rFonts w:hint="eastAsia" w:ascii="仿宋_GB2312" w:hAnsi="宋体" w:eastAsia="仿宋_GB2312" w:cs="宋体"/>
                <w:color w:val="000000"/>
                <w:kern w:val="0"/>
                <w:sz w:val="26"/>
                <w:szCs w:val="26"/>
              </w:rPr>
              <w:t>负责人签字：</w:t>
            </w:r>
          </w:p>
          <w:p>
            <w:pPr>
              <w:widowControl/>
              <w:wordWrap w:val="0"/>
              <w:ind w:right="338"/>
              <w:jc w:val="center"/>
              <w:rPr>
                <w:rFonts w:ascii="宋体" w:hAnsi="宋体" w:eastAsia="宋体" w:cs="宋体"/>
                <w:kern w:val="0"/>
                <w:sz w:val="24"/>
                <w:szCs w:val="24"/>
              </w:rPr>
            </w:pPr>
            <w:r>
              <w:rPr>
                <w:rFonts w:hint="eastAsia" w:ascii="仿宋_GB2312" w:hAnsi="宋体" w:eastAsia="仿宋_GB2312" w:cs="宋体"/>
                <w:color w:val="000000"/>
                <w:kern w:val="0"/>
                <w:sz w:val="26"/>
                <w:szCs w:val="26"/>
              </w:rPr>
              <w:t>                          单位(盖章)：</w:t>
            </w:r>
          </w:p>
          <w:p>
            <w:pPr>
              <w:widowControl/>
              <w:wordWrap w:val="0"/>
              <w:ind w:right="338"/>
              <w:jc w:val="right"/>
              <w:rPr>
                <w:rFonts w:ascii="宋体" w:hAnsi="宋体" w:eastAsia="宋体" w:cs="宋体"/>
                <w:kern w:val="0"/>
                <w:sz w:val="24"/>
                <w:szCs w:val="24"/>
              </w:rPr>
            </w:pPr>
            <w:r>
              <w:rPr>
                <w:rFonts w:hint="eastAsia" w:ascii="微软雅黑" w:hAnsi="微软雅黑" w:eastAsia="微软雅黑" w:cs="宋体"/>
                <w:color w:val="000000"/>
                <w:kern w:val="0"/>
                <w:sz w:val="26"/>
                <w:szCs w:val="26"/>
              </w:rPr>
              <w:t> </w:t>
            </w:r>
          </w:p>
          <w:p>
            <w:pPr>
              <w:widowControl/>
              <w:wordWrap w:val="0"/>
              <w:ind w:right="338"/>
              <w:jc w:val="right"/>
              <w:rPr>
                <w:rFonts w:ascii="宋体" w:hAnsi="宋体" w:eastAsia="宋体" w:cs="宋体"/>
                <w:kern w:val="0"/>
                <w:sz w:val="24"/>
                <w:szCs w:val="24"/>
              </w:rPr>
            </w:pPr>
            <w:r>
              <w:rPr>
                <w:rFonts w:hint="eastAsia" w:ascii="仿宋_GB2312" w:hAnsi="宋体" w:eastAsia="仿宋_GB2312" w:cs="宋体"/>
                <w:color w:val="000000"/>
                <w:kern w:val="0"/>
                <w:sz w:val="26"/>
                <w:szCs w:val="26"/>
              </w:rPr>
              <w:t>  年  月  日</w:t>
            </w:r>
          </w:p>
        </w:tc>
      </w:tr>
      <w:tr>
        <w:tblPrEx>
          <w:tblCellMar>
            <w:top w:w="0" w:type="dxa"/>
            <w:left w:w="0" w:type="dxa"/>
            <w:bottom w:w="0" w:type="dxa"/>
            <w:right w:w="0" w:type="dxa"/>
          </w:tblCellMar>
        </w:tblPrEx>
        <w:trPr>
          <w:trHeight w:val="3055" w:hRule="atLeast"/>
        </w:trPr>
        <w:tc>
          <w:tcPr>
            <w:tcW w:w="8595" w:type="dxa"/>
            <w:tcBorders>
              <w:top w:val="nil"/>
              <w:left w:val="single" w:color="auto" w:sz="4" w:space="0"/>
              <w:bottom w:val="single" w:color="auto" w:sz="4" w:space="0"/>
              <w:right w:val="single" w:color="auto" w:sz="4" w:space="0"/>
            </w:tcBorders>
            <w:tcMar>
              <w:top w:w="0" w:type="dxa"/>
              <w:left w:w="75" w:type="dxa"/>
              <w:bottom w:w="0" w:type="dxa"/>
              <w:right w:w="75" w:type="dxa"/>
            </w:tcMar>
          </w:tcPr>
          <w:p>
            <w:pPr>
              <w:widowControl/>
              <w:wordWrap w:val="0"/>
              <w:spacing w:line="463" w:lineRule="atLeast"/>
              <w:ind w:right="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乡镇（街道）国土部门意见：</w:t>
            </w:r>
          </w:p>
          <w:p>
            <w:pPr>
              <w:widowControl/>
              <w:wordWrap w:val="0"/>
              <w:spacing w:line="463" w:lineRule="atLeast"/>
              <w:ind w:right="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 </w:t>
            </w:r>
          </w:p>
          <w:p>
            <w:pPr>
              <w:widowControl/>
              <w:wordWrap w:val="0"/>
              <w:spacing w:line="463" w:lineRule="atLeast"/>
              <w:ind w:right="451"/>
              <w:jc w:val="right"/>
              <w:rPr>
                <w:rFonts w:ascii="宋体" w:hAnsi="宋体" w:eastAsia="宋体" w:cs="宋体"/>
                <w:kern w:val="0"/>
                <w:sz w:val="24"/>
                <w:szCs w:val="24"/>
              </w:rPr>
            </w:pPr>
            <w:r>
              <w:rPr>
                <w:rFonts w:hint="eastAsia" w:ascii="仿宋_GB2312" w:hAnsi="宋体" w:eastAsia="仿宋_GB2312" w:cs="宋体"/>
                <w:color w:val="000000"/>
                <w:kern w:val="0"/>
                <w:sz w:val="26"/>
                <w:szCs w:val="26"/>
              </w:rPr>
              <w:t>签字：                  </w:t>
            </w:r>
          </w:p>
          <w:p>
            <w:pPr>
              <w:widowControl/>
              <w:wordWrap w:val="0"/>
              <w:spacing w:line="463" w:lineRule="atLeast"/>
              <w:ind w:right="451"/>
              <w:jc w:val="right"/>
              <w:rPr>
                <w:rFonts w:ascii="宋体" w:hAnsi="宋体" w:eastAsia="宋体" w:cs="宋体"/>
                <w:kern w:val="0"/>
                <w:sz w:val="24"/>
                <w:szCs w:val="24"/>
              </w:rPr>
            </w:pPr>
            <w:r>
              <w:rPr>
                <w:rFonts w:hint="eastAsia" w:ascii="仿宋_GB2312" w:hAnsi="宋体" w:eastAsia="仿宋_GB2312" w:cs="宋体"/>
                <w:color w:val="000000"/>
                <w:kern w:val="0"/>
                <w:sz w:val="26"/>
                <w:szCs w:val="26"/>
              </w:rPr>
              <w:t>单位（盖章）：    </w:t>
            </w:r>
          </w:p>
          <w:p>
            <w:pPr>
              <w:widowControl/>
              <w:wordWrap w:val="0"/>
              <w:spacing w:line="463" w:lineRule="atLeast"/>
              <w:ind w:right="451"/>
              <w:jc w:val="right"/>
              <w:rPr>
                <w:rFonts w:ascii="宋体" w:hAnsi="宋体" w:eastAsia="宋体" w:cs="宋体"/>
                <w:kern w:val="0"/>
                <w:sz w:val="24"/>
                <w:szCs w:val="24"/>
              </w:rPr>
            </w:pPr>
            <w:r>
              <w:rPr>
                <w:rFonts w:hint="eastAsia" w:ascii="仿宋_GB2312" w:hAnsi="宋体" w:eastAsia="仿宋_GB2312" w:cs="宋体"/>
                <w:color w:val="000000"/>
                <w:kern w:val="0"/>
                <w:sz w:val="26"/>
                <w:szCs w:val="26"/>
              </w:rPr>
              <w:t>  年  月  日</w:t>
            </w:r>
          </w:p>
        </w:tc>
      </w:tr>
      <w:tr>
        <w:tblPrEx>
          <w:tblCellMar>
            <w:top w:w="0" w:type="dxa"/>
            <w:left w:w="0" w:type="dxa"/>
            <w:bottom w:w="0" w:type="dxa"/>
            <w:right w:w="0" w:type="dxa"/>
          </w:tblCellMar>
        </w:tblPrEx>
        <w:trPr>
          <w:trHeight w:val="3293" w:hRule="atLeast"/>
        </w:trPr>
        <w:tc>
          <w:tcPr>
            <w:tcW w:w="8595" w:type="dxa"/>
            <w:tcBorders>
              <w:top w:val="nil"/>
              <w:left w:val="single" w:color="auto" w:sz="4" w:space="0"/>
              <w:bottom w:val="single" w:color="auto" w:sz="4" w:space="0"/>
              <w:right w:val="single" w:color="auto" w:sz="4" w:space="0"/>
            </w:tcBorders>
            <w:tcMar>
              <w:top w:w="0" w:type="dxa"/>
              <w:left w:w="75" w:type="dxa"/>
              <w:bottom w:w="0" w:type="dxa"/>
              <w:right w:w="75" w:type="dxa"/>
            </w:tcMar>
          </w:tcPr>
          <w:p>
            <w:pPr>
              <w:widowControl/>
              <w:wordWrap w:val="0"/>
              <w:spacing w:line="463" w:lineRule="atLeast"/>
              <w:ind w:right="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乡镇（街道）乡村振兴部门意见：</w:t>
            </w:r>
          </w:p>
          <w:p>
            <w:pPr>
              <w:widowControl/>
              <w:wordWrap w:val="0"/>
              <w:spacing w:line="463" w:lineRule="atLeast"/>
              <w:ind w:right="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 </w:t>
            </w:r>
          </w:p>
          <w:p>
            <w:pPr>
              <w:widowControl/>
              <w:wordWrap w:val="0"/>
              <w:spacing w:line="463" w:lineRule="atLeast"/>
              <w:ind w:right="451"/>
              <w:jc w:val="right"/>
              <w:rPr>
                <w:rFonts w:ascii="宋体" w:hAnsi="宋体" w:eastAsia="宋体" w:cs="宋体"/>
                <w:kern w:val="0"/>
                <w:sz w:val="24"/>
                <w:szCs w:val="24"/>
              </w:rPr>
            </w:pPr>
            <w:r>
              <w:rPr>
                <w:rFonts w:hint="eastAsia" w:ascii="仿宋_GB2312" w:hAnsi="宋体" w:eastAsia="仿宋_GB2312" w:cs="宋体"/>
                <w:color w:val="000000"/>
                <w:kern w:val="0"/>
                <w:sz w:val="26"/>
                <w:szCs w:val="26"/>
              </w:rPr>
              <w:t>签字：                  </w:t>
            </w:r>
          </w:p>
          <w:p>
            <w:pPr>
              <w:widowControl/>
              <w:wordWrap w:val="0"/>
              <w:spacing w:line="463" w:lineRule="atLeast"/>
              <w:ind w:right="451"/>
              <w:jc w:val="right"/>
              <w:rPr>
                <w:rFonts w:ascii="宋体" w:hAnsi="宋体" w:eastAsia="宋体" w:cs="宋体"/>
                <w:kern w:val="0"/>
                <w:sz w:val="24"/>
                <w:szCs w:val="24"/>
              </w:rPr>
            </w:pPr>
            <w:r>
              <w:rPr>
                <w:rFonts w:hint="eastAsia" w:ascii="仿宋_GB2312" w:hAnsi="宋体" w:eastAsia="仿宋_GB2312" w:cs="宋体"/>
                <w:color w:val="000000"/>
                <w:kern w:val="0"/>
                <w:sz w:val="26"/>
                <w:szCs w:val="26"/>
              </w:rPr>
              <w:t>单位（盖章）：    </w:t>
            </w:r>
          </w:p>
          <w:p>
            <w:pPr>
              <w:widowControl/>
              <w:wordWrap w:val="0"/>
              <w:spacing w:line="463" w:lineRule="atLeast"/>
              <w:ind w:right="451"/>
              <w:jc w:val="right"/>
              <w:rPr>
                <w:rFonts w:ascii="宋体" w:hAnsi="宋体" w:eastAsia="宋体" w:cs="宋体"/>
                <w:kern w:val="0"/>
                <w:sz w:val="24"/>
                <w:szCs w:val="24"/>
              </w:rPr>
            </w:pPr>
            <w:r>
              <w:rPr>
                <w:rFonts w:hint="eastAsia" w:ascii="仿宋_GB2312" w:hAnsi="宋体" w:eastAsia="仿宋_GB2312" w:cs="宋体"/>
                <w:color w:val="000000"/>
                <w:kern w:val="0"/>
                <w:sz w:val="26"/>
                <w:szCs w:val="26"/>
              </w:rPr>
              <w:t>  年  月  日</w:t>
            </w:r>
          </w:p>
        </w:tc>
      </w:tr>
      <w:tr>
        <w:tblPrEx>
          <w:tblCellMar>
            <w:top w:w="0" w:type="dxa"/>
            <w:left w:w="0" w:type="dxa"/>
            <w:bottom w:w="0" w:type="dxa"/>
            <w:right w:w="0" w:type="dxa"/>
          </w:tblCellMar>
        </w:tblPrEx>
        <w:trPr>
          <w:trHeight w:val="689" w:hRule="atLeast"/>
        </w:trPr>
        <w:tc>
          <w:tcPr>
            <w:tcW w:w="8595" w:type="dxa"/>
            <w:tcBorders>
              <w:top w:val="nil"/>
              <w:left w:val="single" w:color="auto" w:sz="4" w:space="0"/>
              <w:bottom w:val="single" w:color="auto" w:sz="4" w:space="0"/>
              <w:right w:val="single" w:color="auto" w:sz="4" w:space="0"/>
            </w:tcBorders>
            <w:tcMar>
              <w:top w:w="0" w:type="dxa"/>
              <w:left w:w="75" w:type="dxa"/>
              <w:bottom w:w="0" w:type="dxa"/>
              <w:right w:w="75" w:type="dxa"/>
            </w:tcMar>
          </w:tcPr>
          <w:p>
            <w:pPr>
              <w:widowControl/>
              <w:wordWrap w:val="0"/>
              <w:spacing w:line="463" w:lineRule="atLeast"/>
              <w:ind w:right="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乡镇（街道）农业部门意见：</w:t>
            </w:r>
          </w:p>
          <w:p>
            <w:pPr>
              <w:widowControl/>
              <w:wordWrap w:val="0"/>
              <w:spacing w:line="463" w:lineRule="atLeast"/>
              <w:ind w:right="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 </w:t>
            </w:r>
          </w:p>
          <w:p>
            <w:pPr>
              <w:widowControl/>
              <w:wordWrap w:val="0"/>
              <w:spacing w:line="463" w:lineRule="atLeast"/>
              <w:ind w:right="451"/>
              <w:jc w:val="right"/>
              <w:rPr>
                <w:rFonts w:ascii="宋体" w:hAnsi="宋体" w:eastAsia="宋体" w:cs="宋体"/>
                <w:kern w:val="0"/>
                <w:sz w:val="24"/>
                <w:szCs w:val="24"/>
              </w:rPr>
            </w:pPr>
            <w:r>
              <w:rPr>
                <w:rFonts w:hint="eastAsia" w:ascii="仿宋_GB2312" w:hAnsi="宋体" w:eastAsia="仿宋_GB2312" w:cs="宋体"/>
                <w:color w:val="000000"/>
                <w:kern w:val="0"/>
                <w:sz w:val="26"/>
                <w:szCs w:val="26"/>
              </w:rPr>
              <w:t>签字：                  </w:t>
            </w:r>
          </w:p>
          <w:p>
            <w:pPr>
              <w:widowControl/>
              <w:wordWrap w:val="0"/>
              <w:spacing w:line="463" w:lineRule="atLeast"/>
              <w:ind w:right="451"/>
              <w:jc w:val="right"/>
              <w:rPr>
                <w:rFonts w:ascii="宋体" w:hAnsi="宋体" w:eastAsia="宋体" w:cs="宋体"/>
                <w:kern w:val="0"/>
                <w:sz w:val="24"/>
                <w:szCs w:val="24"/>
              </w:rPr>
            </w:pPr>
            <w:r>
              <w:rPr>
                <w:rFonts w:hint="eastAsia" w:ascii="仿宋_GB2312" w:hAnsi="宋体" w:eastAsia="仿宋_GB2312" w:cs="宋体"/>
                <w:color w:val="000000"/>
                <w:kern w:val="0"/>
                <w:sz w:val="26"/>
                <w:szCs w:val="26"/>
              </w:rPr>
              <w:t>单位（盖章）：    </w:t>
            </w:r>
          </w:p>
          <w:p>
            <w:pPr>
              <w:widowControl/>
              <w:wordWrap w:val="0"/>
              <w:spacing w:line="463" w:lineRule="atLeast"/>
              <w:ind w:right="451"/>
              <w:jc w:val="right"/>
              <w:rPr>
                <w:rFonts w:ascii="宋体" w:hAnsi="宋体" w:eastAsia="宋体" w:cs="宋体"/>
                <w:kern w:val="0"/>
                <w:sz w:val="24"/>
                <w:szCs w:val="24"/>
              </w:rPr>
            </w:pPr>
            <w:r>
              <w:rPr>
                <w:rFonts w:hint="eastAsia" w:ascii="仿宋_GB2312" w:hAnsi="宋体" w:eastAsia="仿宋_GB2312" w:cs="宋体"/>
                <w:color w:val="000000"/>
                <w:kern w:val="0"/>
                <w:sz w:val="26"/>
                <w:szCs w:val="26"/>
              </w:rPr>
              <w:t>  年  月  日</w:t>
            </w:r>
          </w:p>
        </w:tc>
      </w:tr>
      <w:tr>
        <w:tblPrEx>
          <w:tblCellMar>
            <w:top w:w="0" w:type="dxa"/>
            <w:left w:w="0" w:type="dxa"/>
            <w:bottom w:w="0" w:type="dxa"/>
            <w:right w:w="0" w:type="dxa"/>
          </w:tblCellMar>
        </w:tblPrEx>
        <w:trPr>
          <w:trHeight w:val="1741" w:hRule="atLeast"/>
        </w:trPr>
        <w:tc>
          <w:tcPr>
            <w:tcW w:w="8595" w:type="dxa"/>
            <w:tcBorders>
              <w:top w:val="nil"/>
              <w:left w:val="single" w:color="auto" w:sz="4" w:space="0"/>
              <w:bottom w:val="single" w:color="auto" w:sz="4" w:space="0"/>
              <w:right w:val="single" w:color="auto" w:sz="4" w:space="0"/>
            </w:tcBorders>
            <w:tcMar>
              <w:top w:w="0" w:type="dxa"/>
              <w:left w:w="75" w:type="dxa"/>
              <w:bottom w:w="0" w:type="dxa"/>
              <w:right w:w="75" w:type="dxa"/>
            </w:tcMar>
          </w:tcPr>
          <w:p>
            <w:pPr>
              <w:widowControl/>
              <w:wordWrap w:val="0"/>
              <w:ind w:right="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乡镇（街道）人民政府（办事处）意见：</w:t>
            </w:r>
          </w:p>
          <w:p>
            <w:pPr>
              <w:widowControl/>
              <w:wordWrap w:val="0"/>
              <w:ind w:right="338"/>
              <w:jc w:val="center"/>
              <w:rPr>
                <w:rFonts w:ascii="宋体" w:hAnsi="宋体" w:eastAsia="宋体" w:cs="宋体"/>
                <w:kern w:val="0"/>
                <w:sz w:val="24"/>
                <w:szCs w:val="24"/>
              </w:rPr>
            </w:pPr>
            <w:r>
              <w:rPr>
                <w:rFonts w:hint="eastAsia" w:ascii="微软雅黑" w:hAnsi="微软雅黑" w:eastAsia="微软雅黑" w:cs="宋体"/>
                <w:color w:val="000000"/>
                <w:kern w:val="0"/>
                <w:sz w:val="26"/>
                <w:szCs w:val="26"/>
              </w:rPr>
              <w:t> </w:t>
            </w:r>
          </w:p>
          <w:p>
            <w:pPr>
              <w:widowControl/>
              <w:wordWrap w:val="0"/>
              <w:ind w:right="338"/>
              <w:jc w:val="center"/>
              <w:rPr>
                <w:rFonts w:ascii="宋体" w:hAnsi="宋体" w:eastAsia="宋体" w:cs="宋体"/>
                <w:kern w:val="0"/>
                <w:sz w:val="24"/>
                <w:szCs w:val="24"/>
              </w:rPr>
            </w:pPr>
            <w:r>
              <w:rPr>
                <w:rFonts w:hint="eastAsia" w:ascii="仿宋_GB2312" w:hAnsi="宋体" w:eastAsia="仿宋_GB2312" w:cs="宋体"/>
                <w:color w:val="000000"/>
                <w:kern w:val="0"/>
                <w:sz w:val="26"/>
                <w:szCs w:val="26"/>
              </w:rPr>
              <w:t>                    签字：</w:t>
            </w:r>
          </w:p>
          <w:p>
            <w:pPr>
              <w:widowControl/>
              <w:wordWrap w:val="0"/>
              <w:ind w:right="338"/>
              <w:jc w:val="center"/>
              <w:rPr>
                <w:rFonts w:ascii="宋体" w:hAnsi="宋体" w:eastAsia="宋体" w:cs="宋体"/>
                <w:kern w:val="0"/>
                <w:sz w:val="24"/>
                <w:szCs w:val="24"/>
              </w:rPr>
            </w:pPr>
            <w:r>
              <w:rPr>
                <w:rFonts w:hint="eastAsia" w:ascii="仿宋_GB2312" w:hAnsi="宋体" w:eastAsia="仿宋_GB2312" w:cs="宋体"/>
                <w:color w:val="000000"/>
                <w:kern w:val="0"/>
                <w:sz w:val="26"/>
                <w:szCs w:val="26"/>
              </w:rPr>
              <w:t>                                   单位（盖章）：</w:t>
            </w:r>
          </w:p>
          <w:p>
            <w:pPr>
              <w:widowControl/>
              <w:wordWrap w:val="0"/>
              <w:ind w:right="451"/>
              <w:jc w:val="right"/>
              <w:rPr>
                <w:rFonts w:ascii="宋体" w:hAnsi="宋体" w:eastAsia="宋体" w:cs="宋体"/>
                <w:kern w:val="0"/>
                <w:sz w:val="24"/>
                <w:szCs w:val="24"/>
              </w:rPr>
            </w:pPr>
            <w:r>
              <w:rPr>
                <w:rFonts w:hint="eastAsia" w:ascii="仿宋_GB2312" w:hAnsi="宋体" w:eastAsia="仿宋_GB2312" w:cs="宋体"/>
                <w:color w:val="000000"/>
                <w:kern w:val="0"/>
                <w:sz w:val="26"/>
                <w:szCs w:val="26"/>
              </w:rPr>
              <w:t>年  月  日</w:t>
            </w:r>
          </w:p>
        </w:tc>
      </w:tr>
    </w:tbl>
    <w:p>
      <w:pPr>
        <w:widowControl/>
        <w:jc w:val="left"/>
        <w:rPr>
          <w:rFonts w:ascii="宋体" w:hAnsi="宋体" w:eastAsia="宋体" w:cs="宋体"/>
          <w:kern w:val="0"/>
          <w:sz w:val="24"/>
          <w:szCs w:val="24"/>
        </w:rPr>
      </w:pPr>
      <w:r>
        <w:rPr>
          <w:rFonts w:hint="eastAsia" w:ascii="黑体" w:hAnsi="黑体" w:eastAsia="黑体" w:cs="宋体"/>
          <w:color w:val="000000"/>
          <w:kern w:val="0"/>
          <w:szCs w:val="21"/>
        </w:rPr>
        <w:t>建议书附件：</w:t>
      </w:r>
    </w:p>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1、项目实施方案</w:t>
      </w:r>
    </w:p>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2、项目区位图</w:t>
      </w:r>
    </w:p>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3、项目规划图</w:t>
      </w:r>
    </w:p>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4、相关图片</w:t>
      </w:r>
    </w:p>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5、与农户利益联结协议</w:t>
      </w:r>
    </w:p>
    <w:p>
      <w:pPr>
        <w:widowControl/>
        <w:spacing w:line="413" w:lineRule="atLeast"/>
        <w:jc w:val="left"/>
        <w:rPr>
          <w:rFonts w:ascii="宋体" w:hAnsi="宋体" w:eastAsia="宋体" w:cs="宋体"/>
          <w:kern w:val="0"/>
          <w:sz w:val="24"/>
          <w:szCs w:val="24"/>
        </w:rPr>
      </w:pPr>
      <w:r>
        <w:rPr>
          <w:rFonts w:hint="eastAsia" w:ascii="微软雅黑" w:hAnsi="微软雅黑" w:eastAsia="微软雅黑" w:cs="宋体"/>
          <w:color w:val="000000"/>
          <w:kern w:val="0"/>
          <w:sz w:val="20"/>
          <w:szCs w:val="20"/>
        </w:rPr>
        <w:t> </w:t>
      </w:r>
    </w:p>
    <w:p>
      <w:pPr>
        <w:widowControl/>
        <w:spacing w:line="413" w:lineRule="atLeast"/>
        <w:jc w:val="left"/>
        <w:rPr>
          <w:rFonts w:ascii="宋体" w:hAnsi="宋体" w:eastAsia="宋体" w:cs="宋体"/>
          <w:kern w:val="0"/>
          <w:sz w:val="24"/>
          <w:szCs w:val="24"/>
        </w:rPr>
      </w:pPr>
      <w:r>
        <w:rPr>
          <w:rFonts w:hint="eastAsia" w:ascii="微软雅黑" w:hAnsi="微软雅黑" w:eastAsia="微软雅黑" w:cs="宋体"/>
          <w:color w:val="000000"/>
          <w:kern w:val="0"/>
          <w:sz w:val="20"/>
          <w:szCs w:val="20"/>
        </w:rPr>
        <w:t> </w:t>
      </w:r>
    </w:p>
    <w:p>
      <w:pPr>
        <w:widowControl/>
        <w:spacing w:line="413" w:lineRule="atLeast"/>
        <w:jc w:val="left"/>
        <w:rPr>
          <w:rFonts w:ascii="宋体" w:hAnsi="宋体" w:eastAsia="宋体" w:cs="宋体"/>
          <w:kern w:val="0"/>
          <w:sz w:val="24"/>
          <w:szCs w:val="24"/>
        </w:rPr>
      </w:pPr>
      <w:r>
        <w:rPr>
          <w:rFonts w:hint="eastAsia" w:ascii="微软雅黑" w:hAnsi="微软雅黑" w:eastAsia="微软雅黑" w:cs="宋体"/>
          <w:color w:val="000000"/>
          <w:kern w:val="0"/>
          <w:sz w:val="20"/>
          <w:szCs w:val="20"/>
        </w:rPr>
        <w:t> </w:t>
      </w:r>
    </w:p>
    <w:p>
      <w:pPr>
        <w:widowControl/>
        <w:spacing w:line="413" w:lineRule="atLeast"/>
        <w:jc w:val="left"/>
        <w:rPr>
          <w:rFonts w:ascii="宋体" w:hAnsi="宋体" w:eastAsia="宋体" w:cs="宋体"/>
          <w:kern w:val="0"/>
          <w:sz w:val="24"/>
          <w:szCs w:val="24"/>
        </w:rPr>
      </w:pPr>
      <w:r>
        <w:rPr>
          <w:rFonts w:hint="eastAsia" w:ascii="微软雅黑" w:hAnsi="微软雅黑" w:eastAsia="微软雅黑" w:cs="宋体"/>
          <w:color w:val="000000"/>
          <w:kern w:val="0"/>
          <w:sz w:val="20"/>
          <w:szCs w:val="20"/>
        </w:rPr>
        <w:t> </w:t>
      </w:r>
    </w:p>
    <w:p>
      <w:pPr>
        <w:widowControl/>
        <w:spacing w:line="413" w:lineRule="atLeast"/>
        <w:jc w:val="left"/>
        <w:rPr>
          <w:rFonts w:ascii="宋体" w:hAnsi="宋体" w:eastAsia="宋体" w:cs="宋体"/>
          <w:kern w:val="0"/>
          <w:sz w:val="24"/>
          <w:szCs w:val="24"/>
        </w:rPr>
      </w:pPr>
      <w:r>
        <w:rPr>
          <w:rFonts w:hint="eastAsia" w:ascii="微软雅黑" w:hAnsi="微软雅黑" w:eastAsia="微软雅黑" w:cs="宋体"/>
          <w:color w:val="000000"/>
          <w:kern w:val="0"/>
          <w:sz w:val="20"/>
          <w:szCs w:val="20"/>
        </w:rPr>
        <w:t> </w:t>
      </w:r>
    </w:p>
    <w:p>
      <w:pPr>
        <w:widowControl/>
        <w:spacing w:line="413" w:lineRule="atLeast"/>
        <w:jc w:val="left"/>
        <w:rPr>
          <w:rFonts w:ascii="宋体" w:hAnsi="宋体" w:eastAsia="宋体" w:cs="宋体"/>
          <w:kern w:val="0"/>
          <w:sz w:val="24"/>
          <w:szCs w:val="24"/>
        </w:rPr>
      </w:pPr>
      <w:r>
        <w:rPr>
          <w:rFonts w:hint="eastAsia" w:ascii="微软雅黑" w:hAnsi="微软雅黑" w:eastAsia="微软雅黑" w:cs="宋体"/>
          <w:color w:val="000000"/>
          <w:kern w:val="0"/>
          <w:sz w:val="20"/>
          <w:szCs w:val="20"/>
        </w:rPr>
        <w:t> </w:t>
      </w:r>
    </w:p>
    <w:p>
      <w:pPr>
        <w:widowControl/>
        <w:spacing w:line="413" w:lineRule="atLeast"/>
        <w:jc w:val="left"/>
        <w:rPr>
          <w:rFonts w:ascii="宋体" w:hAnsi="宋体" w:eastAsia="宋体" w:cs="宋体"/>
          <w:kern w:val="0"/>
          <w:sz w:val="24"/>
          <w:szCs w:val="24"/>
        </w:rPr>
      </w:pPr>
      <w:r>
        <w:rPr>
          <w:rFonts w:hint="eastAsia" w:ascii="微软雅黑" w:hAnsi="微软雅黑" w:eastAsia="微软雅黑" w:cs="宋体"/>
          <w:color w:val="000000"/>
          <w:kern w:val="0"/>
          <w:sz w:val="20"/>
          <w:szCs w:val="20"/>
        </w:rPr>
        <w:t> </w:t>
      </w:r>
    </w:p>
    <w:p>
      <w:pPr>
        <w:widowControl/>
        <w:spacing w:line="413" w:lineRule="atLeast"/>
        <w:jc w:val="left"/>
        <w:rPr>
          <w:rFonts w:ascii="宋体" w:hAnsi="宋体" w:eastAsia="宋体" w:cs="宋体"/>
          <w:kern w:val="0"/>
          <w:sz w:val="24"/>
          <w:szCs w:val="24"/>
        </w:rPr>
      </w:pPr>
      <w:r>
        <w:rPr>
          <w:rFonts w:hint="eastAsia" w:ascii="微软雅黑" w:hAnsi="微软雅黑" w:eastAsia="微软雅黑" w:cs="宋体"/>
          <w:color w:val="000000"/>
          <w:kern w:val="0"/>
          <w:sz w:val="20"/>
          <w:szCs w:val="20"/>
        </w:rPr>
        <w:t> </w:t>
      </w:r>
    </w:p>
    <w:p>
      <w:pPr>
        <w:widowControl/>
        <w:spacing w:line="413" w:lineRule="atLeast"/>
        <w:jc w:val="left"/>
        <w:rPr>
          <w:rFonts w:ascii="宋体" w:hAnsi="宋体" w:eastAsia="宋体" w:cs="宋体"/>
          <w:kern w:val="0"/>
          <w:sz w:val="24"/>
          <w:szCs w:val="24"/>
        </w:rPr>
      </w:pPr>
      <w:r>
        <w:rPr>
          <w:rFonts w:hint="eastAsia" w:ascii="微软雅黑" w:hAnsi="微软雅黑" w:eastAsia="微软雅黑" w:cs="宋体"/>
          <w:color w:val="000000"/>
          <w:kern w:val="0"/>
          <w:sz w:val="20"/>
          <w:szCs w:val="20"/>
        </w:rPr>
        <w:t> </w:t>
      </w:r>
    </w:p>
    <w:p>
      <w:pPr>
        <w:widowControl/>
        <w:spacing w:line="413" w:lineRule="atLeast"/>
        <w:jc w:val="left"/>
        <w:rPr>
          <w:rFonts w:ascii="宋体" w:hAnsi="宋体" w:eastAsia="宋体" w:cs="宋体"/>
          <w:kern w:val="0"/>
          <w:sz w:val="24"/>
          <w:szCs w:val="24"/>
        </w:rPr>
      </w:pPr>
      <w:r>
        <w:rPr>
          <w:rFonts w:hint="eastAsia" w:ascii="黑体" w:hAnsi="黑体" w:eastAsia="黑体" w:cs="宋体"/>
          <w:color w:val="000000"/>
          <w:kern w:val="0"/>
          <w:sz w:val="26"/>
          <w:szCs w:val="26"/>
        </w:rPr>
        <w:t>附件2：</w:t>
      </w:r>
    </w:p>
    <w:p>
      <w:pPr>
        <w:widowControl/>
        <w:spacing w:line="463" w:lineRule="atLeast"/>
        <w:jc w:val="center"/>
        <w:rPr>
          <w:rFonts w:ascii="宋体" w:hAnsi="宋体" w:eastAsia="宋体" w:cs="宋体"/>
          <w:kern w:val="0"/>
          <w:sz w:val="24"/>
          <w:szCs w:val="24"/>
        </w:rPr>
      </w:pPr>
      <w:r>
        <w:rPr>
          <w:rFonts w:hint="eastAsia" w:ascii="方正小标宋简体" w:hAnsi="宋体" w:eastAsia="方正小标宋简体" w:cs="宋体"/>
          <w:color w:val="000000"/>
          <w:kern w:val="0"/>
          <w:sz w:val="34"/>
          <w:szCs w:val="34"/>
        </w:rPr>
        <w:t>开阳县2023年财政衔接推进乡村振兴</w:t>
      </w:r>
    </w:p>
    <w:p>
      <w:pPr>
        <w:widowControl/>
        <w:spacing w:line="463" w:lineRule="atLeast"/>
        <w:jc w:val="center"/>
        <w:rPr>
          <w:rFonts w:ascii="宋体" w:hAnsi="宋体" w:eastAsia="宋体" w:cs="宋体"/>
          <w:kern w:val="0"/>
          <w:sz w:val="24"/>
          <w:szCs w:val="24"/>
        </w:rPr>
      </w:pPr>
      <w:r>
        <w:rPr>
          <w:rFonts w:hint="eastAsia" w:ascii="方正小标宋简体" w:hAnsi="宋体" w:eastAsia="方正小标宋简体" w:cs="宋体"/>
          <w:color w:val="000000"/>
          <w:kern w:val="0"/>
          <w:sz w:val="34"/>
          <w:szCs w:val="34"/>
        </w:rPr>
        <w:t>（少数民族发展任务）补助资金项目实施方案</w:t>
      </w:r>
    </w:p>
    <w:p>
      <w:pPr>
        <w:widowControl/>
        <w:spacing w:line="413" w:lineRule="atLeast"/>
        <w:ind w:firstLine="451"/>
        <w:jc w:val="left"/>
        <w:rPr>
          <w:rFonts w:ascii="宋体" w:hAnsi="宋体" w:eastAsia="宋体" w:cs="宋体"/>
          <w:kern w:val="0"/>
          <w:sz w:val="24"/>
          <w:szCs w:val="24"/>
        </w:rPr>
      </w:pPr>
      <w:r>
        <w:rPr>
          <w:rFonts w:hint="eastAsia" w:ascii="微软雅黑" w:hAnsi="微软雅黑" w:eastAsia="微软雅黑" w:cs="宋体"/>
          <w:color w:val="000000"/>
          <w:kern w:val="0"/>
          <w:sz w:val="20"/>
          <w:szCs w:val="20"/>
        </w:rPr>
        <w:t> </w:t>
      </w:r>
    </w:p>
    <w:p>
      <w:pPr>
        <w:widowControl/>
        <w:spacing w:line="463" w:lineRule="atLeast"/>
        <w:ind w:firstLine="451"/>
        <w:jc w:val="left"/>
        <w:rPr>
          <w:rFonts w:ascii="宋体" w:hAnsi="宋体" w:eastAsia="宋体" w:cs="宋体"/>
          <w:kern w:val="0"/>
          <w:sz w:val="24"/>
          <w:szCs w:val="24"/>
        </w:rPr>
      </w:pPr>
      <w:r>
        <w:rPr>
          <w:rFonts w:hint="eastAsia" w:ascii="楷体_GB2312" w:hAnsi="宋体" w:eastAsia="楷体_GB2312" w:cs="宋体"/>
          <w:b/>
          <w:bCs/>
          <w:color w:val="000000"/>
          <w:kern w:val="0"/>
          <w:sz w:val="26"/>
        </w:rPr>
        <w:t>（一）项目概要</w:t>
      </w:r>
    </w:p>
    <w:p>
      <w:pPr>
        <w:widowControl/>
        <w:spacing w:line="463" w:lineRule="atLeast"/>
        <w:ind w:firstLine="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1.项目名称</w:t>
      </w:r>
    </w:p>
    <w:p>
      <w:pPr>
        <w:widowControl/>
        <w:spacing w:line="463" w:lineRule="atLeast"/>
        <w:ind w:firstLine="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2.项目性质</w:t>
      </w:r>
    </w:p>
    <w:p>
      <w:pPr>
        <w:widowControl/>
        <w:spacing w:line="463" w:lineRule="atLeast"/>
        <w:ind w:firstLine="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3.项目财政衔接资金额度</w:t>
      </w:r>
    </w:p>
    <w:p>
      <w:pPr>
        <w:widowControl/>
        <w:spacing w:line="463" w:lineRule="atLeast"/>
        <w:ind w:firstLine="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4.项目建设年限</w:t>
      </w:r>
    </w:p>
    <w:p>
      <w:pPr>
        <w:widowControl/>
        <w:spacing w:line="463" w:lineRule="atLeast"/>
        <w:ind w:firstLine="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5.项目实施监管责任单位及相关责任人（实施单位、监管单位、技术依托单位）</w:t>
      </w:r>
    </w:p>
    <w:p>
      <w:pPr>
        <w:widowControl/>
        <w:spacing w:line="463" w:lineRule="atLeast"/>
        <w:ind w:firstLine="451"/>
        <w:jc w:val="left"/>
        <w:rPr>
          <w:rFonts w:ascii="宋体" w:hAnsi="宋体" w:eastAsia="宋体" w:cs="宋体"/>
          <w:kern w:val="0"/>
          <w:sz w:val="24"/>
          <w:szCs w:val="24"/>
        </w:rPr>
      </w:pPr>
      <w:r>
        <w:rPr>
          <w:rFonts w:hint="eastAsia" w:ascii="楷体_GB2312" w:hAnsi="宋体" w:eastAsia="楷体_GB2312" w:cs="宋体"/>
          <w:b/>
          <w:bCs/>
          <w:color w:val="000000"/>
          <w:kern w:val="0"/>
          <w:sz w:val="26"/>
        </w:rPr>
        <w:t>（二）项目主要建设内容及补助方案</w:t>
      </w:r>
    </w:p>
    <w:p>
      <w:pPr>
        <w:widowControl/>
        <w:spacing w:line="463" w:lineRule="atLeast"/>
        <w:ind w:firstLine="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1.建设地点及覆盖农户（乡村名单和农户数量）</w:t>
      </w:r>
    </w:p>
    <w:p>
      <w:pPr>
        <w:widowControl/>
        <w:spacing w:line="463" w:lineRule="atLeast"/>
        <w:ind w:firstLine="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2.主要建设内容及规模（见附表）</w:t>
      </w:r>
    </w:p>
    <w:p>
      <w:pPr>
        <w:widowControl/>
        <w:spacing w:line="463" w:lineRule="atLeast"/>
        <w:ind w:firstLine="451"/>
        <w:jc w:val="left"/>
        <w:rPr>
          <w:rFonts w:ascii="宋体" w:hAnsi="宋体" w:eastAsia="宋体" w:cs="宋体"/>
          <w:kern w:val="0"/>
          <w:sz w:val="24"/>
          <w:szCs w:val="24"/>
        </w:rPr>
      </w:pPr>
      <w:r>
        <w:rPr>
          <w:rFonts w:hint="eastAsia" w:ascii="仿宋_GB2312" w:hAnsi="宋体" w:eastAsia="仿宋_GB2312" w:cs="宋体"/>
          <w:color w:val="000000"/>
          <w:kern w:val="0"/>
          <w:sz w:val="26"/>
          <w:szCs w:val="26"/>
        </w:rPr>
        <w:t>3.衔接财政资金支出环节、标准及额度（附表格）</w:t>
      </w:r>
    </w:p>
    <w:p>
      <w:pPr>
        <w:widowControl/>
        <w:spacing w:line="463" w:lineRule="atLeast"/>
        <w:ind w:firstLine="451"/>
        <w:jc w:val="left"/>
        <w:rPr>
          <w:rFonts w:ascii="宋体" w:hAnsi="宋体" w:eastAsia="宋体" w:cs="宋体"/>
          <w:kern w:val="0"/>
          <w:sz w:val="24"/>
          <w:szCs w:val="24"/>
        </w:rPr>
      </w:pPr>
      <w:r>
        <w:rPr>
          <w:rFonts w:hint="eastAsia" w:ascii="楷体_GB2312" w:hAnsi="宋体" w:eastAsia="楷体_GB2312" w:cs="宋体"/>
          <w:b/>
          <w:bCs/>
          <w:color w:val="000000"/>
          <w:kern w:val="0"/>
          <w:sz w:val="26"/>
        </w:rPr>
        <w:t>（三）与农户的利益联结机制</w:t>
      </w:r>
    </w:p>
    <w:p>
      <w:pPr>
        <w:widowControl/>
        <w:spacing w:line="463" w:lineRule="atLeast"/>
        <w:ind w:firstLine="451"/>
        <w:jc w:val="left"/>
        <w:rPr>
          <w:rFonts w:ascii="宋体" w:hAnsi="宋体" w:eastAsia="宋体" w:cs="宋体"/>
          <w:kern w:val="0"/>
          <w:sz w:val="24"/>
          <w:szCs w:val="24"/>
        </w:rPr>
      </w:pPr>
      <w:r>
        <w:rPr>
          <w:rFonts w:hint="eastAsia" w:ascii="楷体_GB2312" w:hAnsi="宋体" w:eastAsia="楷体_GB2312" w:cs="宋体"/>
          <w:b/>
          <w:bCs/>
          <w:color w:val="000000"/>
          <w:kern w:val="0"/>
          <w:sz w:val="26"/>
        </w:rPr>
        <w:t>（四）项目实施的主要技术方案</w:t>
      </w:r>
    </w:p>
    <w:p>
      <w:pPr>
        <w:widowControl/>
        <w:spacing w:line="463" w:lineRule="atLeast"/>
        <w:ind w:firstLine="451"/>
        <w:jc w:val="left"/>
        <w:rPr>
          <w:rFonts w:ascii="宋体" w:hAnsi="宋体" w:eastAsia="宋体" w:cs="宋体"/>
          <w:kern w:val="0"/>
          <w:sz w:val="24"/>
          <w:szCs w:val="24"/>
        </w:rPr>
      </w:pPr>
      <w:r>
        <w:rPr>
          <w:rFonts w:hint="eastAsia" w:ascii="楷体_GB2312" w:hAnsi="宋体" w:eastAsia="楷体_GB2312" w:cs="宋体"/>
          <w:b/>
          <w:bCs/>
          <w:color w:val="000000"/>
          <w:kern w:val="0"/>
          <w:sz w:val="26"/>
        </w:rPr>
        <w:t>（五）项目实施进度安排</w:t>
      </w:r>
    </w:p>
    <w:p>
      <w:pPr>
        <w:widowControl/>
        <w:spacing w:line="463" w:lineRule="atLeast"/>
        <w:ind w:firstLine="451"/>
        <w:jc w:val="left"/>
        <w:rPr>
          <w:rFonts w:ascii="宋体" w:hAnsi="宋体" w:eastAsia="宋体" w:cs="宋体"/>
          <w:kern w:val="0"/>
          <w:sz w:val="24"/>
          <w:szCs w:val="24"/>
        </w:rPr>
      </w:pPr>
      <w:r>
        <w:rPr>
          <w:rFonts w:hint="eastAsia" w:ascii="楷体_GB2312" w:hAnsi="宋体" w:eastAsia="楷体_GB2312" w:cs="宋体"/>
          <w:b/>
          <w:bCs/>
          <w:color w:val="000000"/>
          <w:kern w:val="0"/>
          <w:sz w:val="26"/>
        </w:rPr>
        <w:t>（六）资金使用和项目实施监管</w:t>
      </w:r>
    </w:p>
    <w:p>
      <w:pPr>
        <w:widowControl/>
        <w:spacing w:line="463" w:lineRule="atLeast"/>
        <w:ind w:firstLine="451"/>
        <w:jc w:val="left"/>
        <w:rPr>
          <w:rFonts w:ascii="宋体" w:hAnsi="宋体" w:eastAsia="宋体" w:cs="宋体"/>
          <w:kern w:val="0"/>
          <w:sz w:val="24"/>
          <w:szCs w:val="24"/>
        </w:rPr>
      </w:pPr>
      <w:r>
        <w:rPr>
          <w:rFonts w:hint="eastAsia" w:ascii="楷体_GB2312" w:hAnsi="宋体" w:eastAsia="楷体_GB2312" w:cs="宋体"/>
          <w:b/>
          <w:bCs/>
          <w:color w:val="000000"/>
          <w:kern w:val="0"/>
          <w:sz w:val="26"/>
        </w:rPr>
        <w:t>（七）调度、检查、验收、管护</w:t>
      </w:r>
    </w:p>
    <w:p>
      <w:pPr>
        <w:rPr>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dEEC7QBAABcAwAADgAAAAAAAAABACAAAAA0AQAAZHJzL2Uyb0Rv&#10;Yy54bWxQSwUGAAAAAAYABgBZAQAAWgUAAAAA&#10;">
              <v:fill on="f" focussize="0,0"/>
              <v:stroke on="f"/>
              <v:imagedata o:title=""/>
              <o:lock v:ext="edit" aspectratio="f"/>
              <v:textbox inset="0mm,0mm,0mm,0mm" style="mso-fit-shape-to-text:t;">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ZmVhZDBkMjkxOTY1YmNmZDI0NmRjOWJlMWJlMTUifQ=="/>
  </w:docVars>
  <w:rsids>
    <w:rsidRoot w:val="0026016A"/>
    <w:rsid w:val="0026016A"/>
    <w:rsid w:val="005F7152"/>
    <w:rsid w:val="007377C0"/>
    <w:rsid w:val="007E425F"/>
    <w:rsid w:val="00832A9C"/>
    <w:rsid w:val="008340DD"/>
    <w:rsid w:val="00D52937"/>
    <w:rsid w:val="02D2752A"/>
    <w:rsid w:val="06F1326D"/>
    <w:rsid w:val="080B06A9"/>
    <w:rsid w:val="08D00564"/>
    <w:rsid w:val="098549D1"/>
    <w:rsid w:val="09D55381"/>
    <w:rsid w:val="0C0B33E3"/>
    <w:rsid w:val="0CB101B0"/>
    <w:rsid w:val="0D1D4C90"/>
    <w:rsid w:val="0E0C0298"/>
    <w:rsid w:val="17A3345B"/>
    <w:rsid w:val="17C25D43"/>
    <w:rsid w:val="183D2B26"/>
    <w:rsid w:val="19A54BF8"/>
    <w:rsid w:val="1BED016B"/>
    <w:rsid w:val="1C3A1C6B"/>
    <w:rsid w:val="1D8857EE"/>
    <w:rsid w:val="210F4CB8"/>
    <w:rsid w:val="230727E6"/>
    <w:rsid w:val="23BB6B6E"/>
    <w:rsid w:val="2677529E"/>
    <w:rsid w:val="26C60134"/>
    <w:rsid w:val="2726229F"/>
    <w:rsid w:val="2CC46859"/>
    <w:rsid w:val="301F237B"/>
    <w:rsid w:val="30A10FF6"/>
    <w:rsid w:val="38923F05"/>
    <w:rsid w:val="38985B04"/>
    <w:rsid w:val="3C013EB7"/>
    <w:rsid w:val="40B60912"/>
    <w:rsid w:val="413277CA"/>
    <w:rsid w:val="435E01A5"/>
    <w:rsid w:val="46F502A5"/>
    <w:rsid w:val="47D57FD7"/>
    <w:rsid w:val="480C2367"/>
    <w:rsid w:val="49673749"/>
    <w:rsid w:val="4D926AB8"/>
    <w:rsid w:val="4F6D2825"/>
    <w:rsid w:val="4F94365E"/>
    <w:rsid w:val="50E032B0"/>
    <w:rsid w:val="51C1063C"/>
    <w:rsid w:val="53AF5454"/>
    <w:rsid w:val="62D13F91"/>
    <w:rsid w:val="6704102E"/>
    <w:rsid w:val="671B226C"/>
    <w:rsid w:val="678C2521"/>
    <w:rsid w:val="6B221E65"/>
    <w:rsid w:val="6E216995"/>
    <w:rsid w:val="6EBA2B10"/>
    <w:rsid w:val="7059731C"/>
    <w:rsid w:val="70AE2C6B"/>
    <w:rsid w:val="72600E32"/>
    <w:rsid w:val="726C71D7"/>
    <w:rsid w:val="739A54A6"/>
    <w:rsid w:val="74A37770"/>
    <w:rsid w:val="7BCF66B0"/>
    <w:rsid w:val="7CBF78AB"/>
    <w:rsid w:val="EBAD4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yuyun_umhidden"/>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1049</Words>
  <Characters>5981</Characters>
  <Lines>49</Lines>
  <Paragraphs>14</Paragraphs>
  <TotalTime>11</TotalTime>
  <ScaleCrop>false</ScaleCrop>
  <LinksUpToDate>false</LinksUpToDate>
  <CharactersWithSpaces>7016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2023-08-08T16:00:00Z</dcterms:created>
  <dc:creator>Administrator</dc:creator>
  <cp:lastModifiedBy>ysgz</cp:lastModifiedBy>
  <cp:lastPrinted>2023-08-07T11:34:00Z</cp:lastPrinted>
  <dcterms:modified xsi:type="dcterms:W3CDTF">2024-03-11T15:06:31Z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390AAD44B7D34D6CBD56FEDF0508C2EB_13</vt:lpwstr>
  </property>
</Properties>
</file>