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1EB71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报   价   书</w:t>
      </w:r>
      <w:bookmarkEnd w:id="0"/>
    </w:p>
    <w:p w14:paraId="3E134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致： </w:t>
      </w:r>
    </w:p>
    <w:p w14:paraId="2EE1D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询价邀请（招标编号：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），签字代表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（全名、职务）经正式授权并代表报价方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（报价方名称、地址）提交下述文件正本一份和副本一式二份：</w:t>
      </w:r>
    </w:p>
    <w:p w14:paraId="5F13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⑴报价一览表</w:t>
      </w:r>
    </w:p>
    <w:p w14:paraId="078B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⑵报价货物的分项价格表</w:t>
      </w:r>
    </w:p>
    <w:p w14:paraId="13566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⑶报价货物的相关的技术、商务说明资料</w:t>
      </w:r>
    </w:p>
    <w:p w14:paraId="7290B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⑷资格证明文件及资料</w:t>
      </w:r>
    </w:p>
    <w:p w14:paraId="3D0E6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⑸按要求提供的全部文件</w:t>
      </w:r>
    </w:p>
    <w:p w14:paraId="66A7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据此函，签字代表宣布同意如下：</w:t>
      </w:r>
    </w:p>
    <w:p w14:paraId="1A70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1、愿按照采购文件中的报价人须知、技术条件等要求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，总报价为人民币（大写）: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元整。</w:t>
      </w:r>
    </w:p>
    <w:p w14:paraId="1A951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2、如果我方成交，我方将按采购文件的规定履行合同责任和义务。</w:t>
      </w:r>
    </w:p>
    <w:p w14:paraId="07E09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3、报价方已详细审查全部采购文件，包括修改文件（如有的话）以及全部参考资料和有关附件。我们完全理解并同意放弃对这方面有不明及误解的权利。</w:t>
      </w:r>
    </w:p>
    <w:p w14:paraId="244DE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4、我方报价有效期为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个日历日。</w:t>
      </w:r>
    </w:p>
    <w:p w14:paraId="0E3F9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5、与本次报价有关的一切正式往来通讯请寄：</w:t>
      </w:r>
    </w:p>
    <w:p w14:paraId="6D05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地址：                       邮编：                          </w:t>
      </w:r>
    </w:p>
    <w:p w14:paraId="3C57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电话：                       传真：                          </w:t>
      </w:r>
    </w:p>
    <w:p w14:paraId="092C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报价方代表姓名、职务：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5AFF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报价方名称（加盖公章）：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 w14:paraId="3BBC5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年   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 w14:paraId="6F2477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BB5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-310515</wp:posOffset>
              </wp:positionV>
              <wp:extent cx="742950" cy="4565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0" cy="456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7DDC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4.45pt;height:35.95pt;width:58.5pt;mso-position-horizontal-relative:margin;z-index:251659264;mso-width-relative:page;mso-height-relative:page;" filled="f" stroked="f" coordsize="21600,21600" o:gfxdata="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KlNOV1gAAAAcBAAAPAAAAAAAAAAEAIAAAACIAAABkcnMvZG93bnJldi54&#10;bWxQSwECFAAUAAAACACHTuJAyRgFajUCAABh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817DDC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F036A"/>
    <w:rsid w:val="05B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2025-11-11T04:24:00Z</dcterms:created>
  <dc:creator>骥晑工号:亿児彡(123)</dc:creator>
  <cp:lastModifiedBy>骥晑工号:亿児彡(123)</cp:lastModifiedBy>
  <dcterms:modified xsi:type="dcterms:W3CDTF">2025-11-11T04:28:17Z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66F9F5FCB87542D687D2FE16DA195FF4_11</vt:lpwstr>
  </property>
  <property fmtid="{D5CDD505-2E9C-101B-9397-08002B2CF9AE}" pid="4" name="KSOTemplateDocerSaveRecord">
    <vt:lpwstr>eyJoZGlkIjoiMWQzYmY1YmM3ODY4ODcxMDUwZmRjYmNjYzY4NTc4MTEiLCJ1c2VySWQiOiIyMzc1NTc1MzIifQ==</vt:lpwstr>
  </property>
</Properties>
</file>