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46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参选响应文件</w:t>
      </w:r>
      <w:r>
        <w:rPr>
          <w:rFonts w:hint="eastAsia" w:ascii="仿宋_GB2312" w:hAnsi="仿宋_GB2312" w:eastAsia="仿宋_GB2312" w:cs="仿宋_GB2312"/>
          <w:sz w:val="32"/>
          <w:szCs w:val="32"/>
          <w:lang w:eastAsia="zh-CN"/>
        </w:rPr>
        <w:t>格式参考模板</w:t>
      </w:r>
    </w:p>
    <w:p w14:paraId="253C9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64F061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开阳县职业培训封闭式框架协议</w:t>
      </w:r>
    </w:p>
    <w:p w14:paraId="58BEC9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政府采购代理</w:t>
      </w:r>
      <w:r>
        <w:rPr>
          <w:rFonts w:hint="eastAsia" w:ascii="方正小标宋简体" w:hAnsi="方正小标宋简体" w:eastAsia="方正小标宋简体" w:cs="方正小标宋简体"/>
          <w:sz w:val="44"/>
          <w:szCs w:val="44"/>
        </w:rPr>
        <w:t>服务项目</w:t>
      </w:r>
    </w:p>
    <w:p w14:paraId="38101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71A8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C809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开阳县职业培训封闭式框架协议政府采购代理</w:t>
      </w:r>
      <w:r>
        <w:rPr>
          <w:rFonts w:hint="eastAsia" w:ascii="仿宋_GB2312" w:hAnsi="仿宋_GB2312" w:eastAsia="仿宋_GB2312" w:cs="仿宋_GB2312"/>
          <w:sz w:val="32"/>
          <w:szCs w:val="32"/>
        </w:rPr>
        <w:t>服务项目</w:t>
      </w:r>
    </w:p>
    <w:p w14:paraId="57436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AF10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参选单位名称：（加盖公章）</w:t>
      </w:r>
    </w:p>
    <w:p w14:paraId="35A4D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72B4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p>
    <w:p w14:paraId="4703F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EFA1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w:t>
      </w:r>
    </w:p>
    <w:p w14:paraId="5FD42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71C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2BDD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3267179">
      <w:pPr>
        <w:rPr>
          <w:rFonts w:hint="eastAsia" w:ascii="仿宋_GB2312" w:hAnsi="仿宋_GB2312" w:eastAsia="仿宋_GB2312" w:cs="仿宋_GB2312"/>
          <w:sz w:val="32"/>
          <w:szCs w:val="32"/>
        </w:rPr>
      </w:pPr>
    </w:p>
    <w:p w14:paraId="5668E459">
      <w:pPr>
        <w:rPr>
          <w:rFonts w:hint="eastAsia" w:ascii="仿宋_GB2312" w:hAnsi="仿宋_GB2312" w:eastAsia="仿宋_GB2312" w:cs="仿宋_GB2312"/>
          <w:sz w:val="32"/>
          <w:szCs w:val="32"/>
        </w:rPr>
      </w:pPr>
      <w:bookmarkStart w:id="0" w:name="_GoBack"/>
      <w:bookmarkEnd w:id="0"/>
    </w:p>
    <w:p w14:paraId="1B66FD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DFC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14:paraId="1F9CF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C62F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一、响应函</w:t>
      </w:r>
    </w:p>
    <w:p w14:paraId="3FE49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二、参选承诺函</w:t>
      </w:r>
    </w:p>
    <w:p w14:paraId="19400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三、法定代表人身份证明</w:t>
      </w:r>
    </w:p>
    <w:p w14:paraId="1BEF6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四、法定代表人授权委托书</w:t>
      </w:r>
    </w:p>
    <w:p w14:paraId="49C85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五、参选单位基本情况表</w:t>
      </w:r>
    </w:p>
    <w:p w14:paraId="0ED41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六、资格证明材料</w:t>
      </w:r>
    </w:p>
    <w:p w14:paraId="3C27E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七、业绩证明材料</w:t>
      </w:r>
    </w:p>
    <w:p w14:paraId="025EE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八、项目人员配备表</w:t>
      </w:r>
    </w:p>
    <w:p w14:paraId="5536D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九、代理服务方案</w:t>
      </w:r>
    </w:p>
    <w:p w14:paraId="5AB3F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十、报价表</w:t>
      </w:r>
    </w:p>
    <w:p w14:paraId="7B034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十一、参选单位认为有必要提供的其他材料</w:t>
      </w:r>
    </w:p>
    <w:p w14:paraId="260518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E699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一、响应函</w:t>
      </w:r>
    </w:p>
    <w:p w14:paraId="4D64D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8910A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致：县人力资源和社会保障局</w:t>
      </w:r>
    </w:p>
    <w:p w14:paraId="35F8D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9AD9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根据贵方“</w:t>
      </w:r>
      <w:r>
        <w:rPr>
          <w:rFonts w:hint="eastAsia" w:ascii="仿宋_GB2312" w:hAnsi="仿宋_GB2312" w:eastAsia="仿宋_GB2312" w:cs="仿宋_GB2312"/>
          <w:sz w:val="32"/>
          <w:szCs w:val="32"/>
          <w:lang w:eastAsia="zh-CN"/>
        </w:rPr>
        <w:t>开阳县职业培训封闭式框架协议政府采购代理</w:t>
      </w:r>
      <w:r>
        <w:rPr>
          <w:rFonts w:hint="eastAsia" w:ascii="仿宋_GB2312" w:hAnsi="仿宋_GB2312" w:eastAsia="仿宋_GB2312" w:cs="仿宋_GB2312"/>
          <w:sz w:val="32"/>
          <w:szCs w:val="32"/>
        </w:rPr>
        <w:t>服务项目</w:t>
      </w:r>
      <w:r>
        <w:rPr>
          <w:rFonts w:hint="eastAsia" w:ascii="仿宋_GB2312" w:hAnsi="仿宋_GB2312" w:eastAsia="仿宋_GB2312" w:cs="仿宋_GB2312"/>
          <w:sz w:val="32"/>
          <w:szCs w:val="32"/>
        </w:rPr>
        <w:t>”遴选公告（文件）的要求，（参选单位全称）授权（全权代表姓名、职务）为全权代表，参加本次遴选活动。我方已充分理解贵方遴选公告及遴选文件的全部内容，包括补充、修改、澄清、答疑文件（如有），我方接受遴选文件的全部条款，且无任何异议。我方现正式提交参选响应文件正本壹份、副本份。</w:t>
      </w:r>
    </w:p>
    <w:p w14:paraId="3381A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我方声明并承诺如下：</w:t>
      </w:r>
    </w:p>
    <w:p w14:paraId="51645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1.我方愿意遵守遴选文件的各项规定，自愿参加响应，并已清楚遴选文件的要求及有关文件规定，严格按照遴选文件的规定履行全部责任和义务。</w:t>
      </w:r>
    </w:p>
    <w:p w14:paraId="30DE7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2.我方保证所提交的资料是真实的、准确的、完整的，并为我方的一切遴选行为作郑重承诺。</w:t>
      </w:r>
    </w:p>
    <w:p w14:paraId="519E4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3.如我方中选，我方保证按遴选报价签订合同，不因其他任何情况而改变报价。</w:t>
      </w:r>
    </w:p>
    <w:p w14:paraId="515F0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4.如我方中选，我方保证忠实地执行双方签订的合同，按委托要求优质高效地完成招标代理工作。</w:t>
      </w:r>
    </w:p>
    <w:p w14:paraId="5F3FC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5.在正式合同订立之前，本响应函同贵方中选通知书及其他有关文件构成约束双方的合同文件。</w:t>
      </w:r>
    </w:p>
    <w:p w14:paraId="51BF2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6.我方的报价被接受后，我方同意按照相关规定向采购人缴纳采购代理服务费。</w:t>
      </w:r>
    </w:p>
    <w:p w14:paraId="6621E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7.与本次遴选有关的一切正式往来函件请寄：</w:t>
      </w:r>
    </w:p>
    <w:p w14:paraId="5E9CF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707F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w:t>
      </w:r>
    </w:p>
    <w:p w14:paraId="551CA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34682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p w14:paraId="7DB0F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164F0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97451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04B1C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22811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414C6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法定代表人或授权代理人（签字）：</w:t>
      </w:r>
    </w:p>
    <w:p w14:paraId="39B8E9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6B4E38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22391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D47A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CE17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51A5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二、参选承诺函</w:t>
      </w:r>
    </w:p>
    <w:p w14:paraId="374182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致：县人力资源和社会保障局</w:t>
      </w:r>
    </w:p>
    <w:p w14:paraId="274F8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我方（参选单位全称）参加“县职业技能培训定点机构政府采购代理服务项目”遴选活动，在此郑重承诺：</w:t>
      </w:r>
    </w:p>
    <w:p w14:paraId="6A93E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1.我方具有独立承担民事责任的能力，具有良好的商业信誉和健全的财务会计制度，具有履行合同所必需的设备和专业技术能力，有依法缴纳税收和社会保障资金的良好记录。</w:t>
      </w:r>
    </w:p>
    <w:p w14:paraId="48725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2.我方参加本次遴选活动前三年内，在经营活动中没有重大违法记录。</w:t>
      </w:r>
    </w:p>
    <w:p w14:paraId="67B5B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3.我方具有良好的商业信誉和健全的内控制度及财务会计制度，具有履行招标文件及采购代理所必需的设备和专业技术能力。</w:t>
      </w:r>
    </w:p>
    <w:p w14:paraId="74EE9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4.若我方中选，我方愿意完全遵照贵方的遴选公告、遴选文件和政府</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的有关规定，积极配合与贵方签订合同，并按合同要求承担本项目的招标代理服务，保证不转让、转包本项目的招标代理服务业务。</w:t>
      </w:r>
    </w:p>
    <w:p w14:paraId="5E813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5.我方对出具的各种证明材料的真实性负责。如有虚假行为，无条件同意贵方取消我方的参选资格和中选资格。</w:t>
      </w:r>
    </w:p>
    <w:p w14:paraId="2F1D3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6.若我方中选，本参选响应文件中人员安排原则上不做更换。</w:t>
      </w:r>
    </w:p>
    <w:p w14:paraId="15115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5F7C9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法定代表人或授权代理人（签字）：</w:t>
      </w:r>
    </w:p>
    <w:p w14:paraId="102319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3142BA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A8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三、法定代表人身份证明</w:t>
      </w:r>
    </w:p>
    <w:p w14:paraId="7B16C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AF15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4B73D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7005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14:paraId="1D9CA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9663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3E50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FEB0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p>
    <w:p w14:paraId="165FE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7859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姓名：性别：年龄：职务：</w:t>
      </w:r>
    </w:p>
    <w:p w14:paraId="12380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14EC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系（参选单位全称）的法定代表人。特此证明。</w:t>
      </w:r>
    </w:p>
    <w:p w14:paraId="59EE8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7015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16EB0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FD29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31E50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D7EF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9870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6FD7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F67F1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ADB3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四、法定代表人授权委托书</w:t>
      </w:r>
    </w:p>
    <w:p w14:paraId="79B2D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84A9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本授权委托书声明：我（法定代表人姓名）系（参选单位全称）的法定代表人，现授权委托（被授权人姓名）为我方代理人，以我方名义参加“县职业技能培训定点机构政府采购代理服务项目”的遴选活动。</w:t>
      </w:r>
    </w:p>
    <w:p w14:paraId="303B6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代理人根据授权，以我方名义签署、澄清、说明、补正、递交、撤回、修改响应文件、签订合同和处理有关事宜，其法律后果由我方承担。</w:t>
      </w:r>
    </w:p>
    <w:p w14:paraId="690DC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委托期限：自本授权委托书签署之日起至本次遴选项目全部办结之日止。</w:t>
      </w:r>
    </w:p>
    <w:p w14:paraId="1A5F5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代理人无转委托权。特此委托。</w:t>
      </w:r>
    </w:p>
    <w:p w14:paraId="3B192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4E81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（附：被授权人身份证正反面复印件）</w:t>
      </w:r>
    </w:p>
    <w:p w14:paraId="21322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048D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57958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2F62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p w14:paraId="182A1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670C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36720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24A9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75154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6625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五、参选单位基本情况表</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592"/>
        <w:gridCol w:w="4927"/>
      </w:tblGrid>
      <w:tr w14:paraId="4E61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4AE88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项目</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141EAB6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内容</w:t>
            </w:r>
          </w:p>
        </w:tc>
      </w:tr>
      <w:tr w14:paraId="7EFD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82031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单位全称</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64D6F3BC">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5DF9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8E940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统一社会信用代码</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553116DF">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6E4A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D254F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注册地址</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7A4ACDF5">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52F1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EFB0E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成立日期</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592092A2">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2193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047EC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注册资本</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1D02341B">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772A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C580F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法定代表人</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40E3E56E">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1C06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48A74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联系人</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1A7C8F3F">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7939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72951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联系电话</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3B619474">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092C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6A944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电子邮箱</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6557D36B">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2F60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CCD92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办公地址</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58B677A3">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1CFF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68DEE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营业场所面积</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2749AB97">
            <w:pPr>
              <w:snapToGrid w:val="0"/>
              <w:ind w:left="0" w:leftChars="0" w:right="0" w:rightChars="0" w:firstLine="0" w:firstLineChars="0"/>
              <w:jc w:val="left"/>
              <w:rPr>
                <w:rFonts w:hint="eastAsia" w:ascii="仿宋_GB2312" w:hAnsi="仿宋_GB2312" w:eastAsia="仿宋_GB2312" w:cs="仿宋_GB2312"/>
                <w:i w:val="0"/>
                <w:iCs w:val="0"/>
                <w:color w:val="000000"/>
                <w:sz w:val="32"/>
                <w:szCs w:val="32"/>
                <w:u w:val="none"/>
              </w:rPr>
            </w:pPr>
          </w:p>
        </w:tc>
      </w:tr>
      <w:tr w14:paraId="61EA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C422F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政府采购代理资质备案情况</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1FCD84F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□贵州省政府采购网已备案 □中国政府采购网已备案</w:t>
            </w:r>
          </w:p>
        </w:tc>
      </w:tr>
      <w:tr w14:paraId="582E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286B9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是否在遵义市公共资源交易平台备案</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79FFC63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fldChar w:fldCharType="begin"/>
            </w:r>
            <w:r>
              <w:rPr>
                <w:rFonts w:hint="eastAsia" w:ascii="仿宋_GB2312" w:hAnsi="仿宋_GB2312" w:eastAsia="仿宋_GB2312" w:cs="仿宋_GB2312"/>
                <w:i w:val="0"/>
                <w:iCs w:val="0"/>
                <w:color w:val="000000"/>
                <w:kern w:val="0"/>
                <w:sz w:val="32"/>
                <w:szCs w:val="32"/>
                <w:u w:val="none"/>
                <w:lang w:val="en-US" w:eastAsia="zh-CN" w:bidi="ar"/>
              </w:rPr>
              <w:instrText xml:space="preserve"> HYPERLINK "https://www.xinpu.gov.cn/wsfw/ggfw/ldjy/zyjnpx/202602/t20260203_89367727.html" \o "https://www.xinpu.gov.cn/wsfw/ggfw/ldjy/zyjnpx/202602/t20260203_89367727.html" </w:instrText>
            </w:r>
            <w:r>
              <w:rPr>
                <w:rFonts w:hint="eastAsia" w:ascii="仿宋_GB2312" w:hAnsi="仿宋_GB2312" w:eastAsia="仿宋_GB2312" w:cs="仿宋_GB2312"/>
                <w:i w:val="0"/>
                <w:iCs w:val="0"/>
                <w:color w:val="000000"/>
                <w:kern w:val="0"/>
                <w:sz w:val="32"/>
                <w:szCs w:val="32"/>
                <w:u w:val="none"/>
                <w:lang w:val="en-US" w:eastAsia="zh-CN" w:bidi="ar"/>
              </w:rPr>
              <w:fldChar w:fldCharType="separate"/>
            </w:r>
            <w:r>
              <w:rPr>
                <w:rFonts w:hint="eastAsia" w:ascii="仿宋_GB2312" w:hAnsi="仿宋_GB2312" w:eastAsia="仿宋_GB2312" w:cs="仿宋_GB2312"/>
                <w:i w:val="0"/>
                <w:iCs w:val="0"/>
                <w:color w:val="000000"/>
                <w:kern w:val="0"/>
                <w:sz w:val="32"/>
                <w:szCs w:val="32"/>
                <w:u w:val="none"/>
                <w:lang w:val="en-US" w:eastAsia="zh-CN" w:bidi="ar"/>
              </w:rPr>
              <w:t>□是 □否</w:t>
            </w:r>
            <w:r>
              <w:rPr>
                <w:rFonts w:hint="eastAsia" w:ascii="仿宋_GB2312" w:hAnsi="仿宋_GB2312" w:eastAsia="仿宋_GB2312" w:cs="仿宋_GB2312"/>
                <w:i w:val="0"/>
                <w:iCs w:val="0"/>
                <w:color w:val="000000"/>
                <w:kern w:val="0"/>
                <w:sz w:val="32"/>
                <w:szCs w:val="32"/>
                <w:u w:val="none"/>
                <w:lang w:val="en-US" w:eastAsia="zh-CN" w:bidi="ar"/>
              </w:rPr>
              <w:fldChar w:fldCharType="end"/>
            </w:r>
          </w:p>
        </w:tc>
      </w:tr>
      <w:tr w14:paraId="5617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619F5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i w:val="0"/>
                <w:iCs w:val="0"/>
                <w:color w:val="000000"/>
                <w:sz w:val="32"/>
                <w:szCs w:val="32"/>
                <w:u w:val="none"/>
              </w:rPr>
            </w:pPr>
            <w:r>
              <w:rPr>
                <w:rFonts w:hint="eastAsia" w:ascii="仿宋_GB2312" w:hAnsi="仿宋_GB2312" w:eastAsia="仿宋_GB2312" w:cs="仿宋_GB2312"/>
                <w:b/>
                <w:i w:val="0"/>
                <w:iCs w:val="0"/>
                <w:color w:val="000000"/>
                <w:kern w:val="0"/>
                <w:sz w:val="32"/>
                <w:szCs w:val="32"/>
                <w:u w:val="none"/>
                <w:bdr w:val="none" w:color="auto" w:sz="0" w:space="0"/>
                <w:lang w:val="en-US" w:eastAsia="zh-CN" w:bidi="ar"/>
              </w:rPr>
              <w:t>在册员工总数</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6817279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i w:val="0"/>
                <w:iCs w:val="0"/>
                <w:color w:val="000000"/>
                <w:sz w:val="32"/>
                <w:szCs w:val="32"/>
                <w:u w:val="none"/>
              </w:rPr>
            </w:pPr>
            <w:r>
              <w:rPr>
                <w:rFonts w:hint="eastAsia" w:ascii="仿宋_GB2312" w:hAnsi="仿宋_GB2312" w:eastAsia="仿宋_GB2312" w:cs="仿宋_GB2312"/>
                <w:b/>
                <w:i w:val="0"/>
                <w:iCs w:val="0"/>
                <w:color w:val="000000"/>
                <w:kern w:val="0"/>
                <w:sz w:val="32"/>
                <w:szCs w:val="32"/>
                <w:u w:val="none"/>
                <w:bdr w:val="none" w:color="auto" w:sz="0" w:space="0"/>
                <w:lang w:val="en-US" w:eastAsia="zh-CN" w:bidi="ar"/>
              </w:rPr>
              <w:t>人</w:t>
            </w:r>
          </w:p>
        </w:tc>
      </w:tr>
      <w:tr w14:paraId="4B9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5C9C1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其中：政府采购从业人员</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278A729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人</w:t>
            </w:r>
          </w:p>
        </w:tc>
      </w:tr>
      <w:tr w14:paraId="3493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086C3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拥有中级及以上职称人员</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72BD9DD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人</w:t>
            </w:r>
          </w:p>
        </w:tc>
      </w:tr>
      <w:tr w14:paraId="4889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581BB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内部管理制度</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50381B7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□有 □无</w:t>
            </w:r>
          </w:p>
        </w:tc>
      </w:tr>
      <w:tr w14:paraId="202C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7ECD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档案管理制度</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1043821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□有 □无</w:t>
            </w:r>
          </w:p>
        </w:tc>
      </w:tr>
      <w:tr w14:paraId="6825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92" w:type="dxa"/>
            <w:tcBorders>
              <w:top w:val="single" w:color="000000" w:sz="4" w:space="0"/>
              <w:left w:val="single" w:color="000000" w:sz="4" w:space="0"/>
              <w:bottom w:val="single" w:color="000000" w:sz="4" w:space="0"/>
              <w:right w:val="single" w:color="000000" w:sz="4" w:space="0"/>
            </w:tcBorders>
            <w:shd w:val="clear"/>
            <w:vAlign w:val="center"/>
          </w:tcPr>
          <w:p w14:paraId="07BB2E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保密制度</w:t>
            </w:r>
          </w:p>
        </w:tc>
        <w:tc>
          <w:tcPr>
            <w:tcW w:w="4927" w:type="dxa"/>
            <w:tcBorders>
              <w:top w:val="single" w:color="000000" w:sz="4" w:space="0"/>
              <w:left w:val="single" w:color="000000" w:sz="4" w:space="0"/>
              <w:bottom w:val="single" w:color="000000" w:sz="4" w:space="0"/>
              <w:right w:val="single" w:color="000000" w:sz="4" w:space="0"/>
            </w:tcBorders>
            <w:shd w:val="clear"/>
            <w:vAlign w:val="center"/>
          </w:tcPr>
          <w:p w14:paraId="727E452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□有 □无</w:t>
            </w:r>
          </w:p>
        </w:tc>
      </w:tr>
    </w:tbl>
    <w:p w14:paraId="166E4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（附：单位简介，包括机构名称、法人代表、注册地址、负责人及联系方式等）</w:t>
      </w:r>
    </w:p>
    <w:p w14:paraId="563C7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206E3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A7C4E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BA8ED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六、资格证明材料</w:t>
      </w:r>
    </w:p>
    <w:p w14:paraId="6F000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（按以下顺序依次提供</w:t>
      </w:r>
      <w:r>
        <w:rPr>
          <w:rFonts w:hint="eastAsia" w:ascii="仿宋_GB2312" w:hAnsi="仿宋_GB2312" w:eastAsia="仿宋_GB2312" w:cs="仿宋_GB2312"/>
          <w:sz w:val="32"/>
          <w:szCs w:val="32"/>
          <w:lang w:eastAsia="zh-CN"/>
        </w:rPr>
        <w:t>，且所有资料加盖公章</w:t>
      </w:r>
      <w:r>
        <w:rPr>
          <w:rFonts w:hint="eastAsia" w:ascii="仿宋_GB2312" w:hAnsi="仿宋_GB2312" w:eastAsia="仿宋_GB2312" w:cs="仿宋_GB2312"/>
          <w:sz w:val="32"/>
          <w:szCs w:val="32"/>
        </w:rPr>
        <w:t>）</w:t>
      </w:r>
    </w:p>
    <w:p w14:paraId="33271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（一）营业执照副本复印件</w:t>
      </w:r>
    </w:p>
    <w:p w14:paraId="68824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（二）政府采购代理机构备案证明</w:t>
      </w:r>
    </w:p>
    <w:p w14:paraId="605D8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提供“贵州省政府采购网”或“中国政府采购网”代理机构备案登记截图。</w:t>
      </w:r>
    </w:p>
    <w:p w14:paraId="22E3D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（三）信用记录查询截图</w:t>
      </w:r>
    </w:p>
    <w:p w14:paraId="74AA4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1.“信用中国”网站失信被执行人、重大税收违法失信主体查询截图；</w:t>
      </w:r>
    </w:p>
    <w:p w14:paraId="53730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2.中国政府采购网政府采购严重违法失信行为记录名单查询截图。</w:t>
      </w:r>
    </w:p>
    <w:p w14:paraId="3EB99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（四）2024年度财务审计报告或资信证明</w:t>
      </w:r>
    </w:p>
    <w:p w14:paraId="6ECBE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提供经审计的财务报告复印件或银行出具的资信证明。</w:t>
      </w:r>
    </w:p>
    <w:p w14:paraId="6AEA0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（五）依法缴纳税收和社会保障资金证明</w:t>
      </w:r>
    </w:p>
    <w:p w14:paraId="7BDC1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年以来任意3个月依法缴纳税收和社会保障资金的相关证明材料复印件。</w:t>
      </w:r>
    </w:p>
    <w:p w14:paraId="034B4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（六）无重大违法记录书面声明</w:t>
      </w:r>
    </w:p>
    <w:p w14:paraId="4E756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（格式自拟，内容应包含近三年在经营活动中没有重大违法记录的声明）</w:t>
      </w:r>
    </w:p>
    <w:p w14:paraId="6D4BDA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BD00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七、业绩证明材料</w:t>
      </w:r>
    </w:p>
    <w:p w14:paraId="0D721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近三年政府采购代理业绩统计表</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7"/>
        <w:gridCol w:w="932"/>
        <w:gridCol w:w="932"/>
        <w:gridCol w:w="932"/>
        <w:gridCol w:w="2272"/>
        <w:gridCol w:w="932"/>
        <w:gridCol w:w="1902"/>
      </w:tblGrid>
      <w:tr w14:paraId="6121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902" w:type="dxa"/>
            <w:gridSpan w:val="7"/>
            <w:tcBorders>
              <w:top w:val="single" w:color="000000" w:sz="4" w:space="0"/>
              <w:left w:val="single" w:color="000000" w:sz="4" w:space="0"/>
              <w:bottom w:val="single" w:color="auto" w:sz="4" w:space="0"/>
              <w:right w:val="single" w:color="000000" w:sz="4" w:space="0"/>
            </w:tcBorders>
            <w:shd w:val="clear"/>
            <w:noWrap/>
            <w:vAlign w:val="center"/>
          </w:tcPr>
          <w:p w14:paraId="1541C8DE">
            <w:pPr>
              <w:keepNext w:val="0"/>
              <w:keepLines w:val="0"/>
              <w:widowControl/>
              <w:suppressLineNumbers w:val="0"/>
              <w:snapToGrid w:val="0"/>
              <w:ind w:left="0" w:leftChars="0" w:right="0" w:rightChars="0" w:firstLine="0" w:firstLineChars="0"/>
              <w:jc w:val="center"/>
              <w:textAlignment w:val="center"/>
              <w:rPr>
                <w:rFonts w:ascii="var(--dsw-font-markdown-h3)" w:hAnsi="var(--dsw-font-markdown-h3)" w:eastAsia="var(--dsw-font-markdown-h3)" w:cs="var(--dsw-font-markdown-h3)"/>
                <w:b/>
                <w:bCs/>
                <w:i w:val="0"/>
                <w:iCs w:val="0"/>
                <w:color w:val="000000"/>
                <w:sz w:val="28"/>
                <w:szCs w:val="28"/>
                <w:u w:val="none"/>
              </w:rPr>
            </w:pPr>
            <w:r>
              <w:rPr>
                <w:rFonts w:hint="default" w:ascii="var(--dsw-font-markdown-h3)" w:hAnsi="var(--dsw-font-markdown-h3)" w:eastAsia="var(--dsw-font-markdown-h3)" w:cs="var(--dsw-font-markdown-h3)"/>
                <w:b/>
                <w:bCs/>
                <w:i w:val="0"/>
                <w:iCs w:val="0"/>
                <w:color w:val="000000"/>
                <w:kern w:val="0"/>
                <w:sz w:val="28"/>
                <w:szCs w:val="28"/>
                <w:u w:val="none"/>
                <w:bdr w:val="none" w:color="auto" w:sz="0" w:space="0"/>
                <w:lang w:val="en-US" w:eastAsia="zh-CN" w:bidi="ar"/>
              </w:rPr>
              <w:t>近三年政府采购代理业绩统计表</w:t>
            </w:r>
          </w:p>
        </w:tc>
      </w:tr>
      <w:tr w14:paraId="7115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vAlign w:val="center"/>
          </w:tcPr>
          <w:p w14:paraId="7C614746">
            <w:pPr>
              <w:keepNext w:val="0"/>
              <w:keepLines w:val="0"/>
              <w:widowControl/>
              <w:suppressLineNumbers w:val="0"/>
              <w:snapToGrid w:val="0"/>
              <w:ind w:left="0" w:leftChars="0" w:right="0" w:rightChars="0" w:firstLine="0" w:firstLineChars="0"/>
              <w:jc w:val="center"/>
              <w:textAlignment w:val="center"/>
              <w:rPr>
                <w:rFonts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序号</w:t>
            </w:r>
          </w:p>
        </w:tc>
        <w:tc>
          <w:tcPr>
            <w:tcW w:w="932" w:type="dxa"/>
            <w:tcBorders>
              <w:top w:val="single" w:color="auto" w:sz="4" w:space="0"/>
              <w:left w:val="single" w:color="auto" w:sz="4" w:space="0"/>
              <w:bottom w:val="single" w:color="auto" w:sz="4" w:space="0"/>
              <w:right w:val="single" w:color="auto" w:sz="4" w:space="0"/>
            </w:tcBorders>
            <w:shd w:val="clear"/>
            <w:vAlign w:val="center"/>
          </w:tcPr>
          <w:p w14:paraId="4A081495">
            <w:pPr>
              <w:keepNext w:val="0"/>
              <w:keepLines w:val="0"/>
              <w:widowControl/>
              <w:suppressLineNumbers w:val="0"/>
              <w:snapToGrid w:val="0"/>
              <w:ind w:left="0" w:leftChars="0" w:right="0" w:rightChars="0" w:firstLine="0" w:firstLineChars="0"/>
              <w:jc w:val="center"/>
              <w:textAlignment w:val="cente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项目名称</w:t>
            </w:r>
          </w:p>
        </w:tc>
        <w:tc>
          <w:tcPr>
            <w:tcW w:w="932" w:type="dxa"/>
            <w:tcBorders>
              <w:top w:val="single" w:color="auto" w:sz="4" w:space="0"/>
              <w:left w:val="single" w:color="auto" w:sz="4" w:space="0"/>
              <w:bottom w:val="single" w:color="auto" w:sz="4" w:space="0"/>
              <w:right w:val="single" w:color="auto" w:sz="4" w:space="0"/>
            </w:tcBorders>
            <w:shd w:val="clear"/>
            <w:vAlign w:val="center"/>
          </w:tcPr>
          <w:p w14:paraId="0DA2D56C">
            <w:pPr>
              <w:keepNext w:val="0"/>
              <w:keepLines w:val="0"/>
              <w:widowControl/>
              <w:suppressLineNumbers w:val="0"/>
              <w:snapToGrid w:val="0"/>
              <w:ind w:left="0" w:leftChars="0" w:right="0" w:rightChars="0" w:firstLine="0" w:firstLineChars="0"/>
              <w:jc w:val="center"/>
              <w:textAlignment w:val="cente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采购单位</w:t>
            </w:r>
          </w:p>
        </w:tc>
        <w:tc>
          <w:tcPr>
            <w:tcW w:w="932" w:type="dxa"/>
            <w:tcBorders>
              <w:top w:val="single" w:color="auto" w:sz="4" w:space="0"/>
              <w:left w:val="single" w:color="auto" w:sz="4" w:space="0"/>
              <w:bottom w:val="single" w:color="auto" w:sz="4" w:space="0"/>
              <w:right w:val="single" w:color="auto" w:sz="4" w:space="0"/>
            </w:tcBorders>
            <w:shd w:val="clear"/>
            <w:vAlign w:val="center"/>
          </w:tcPr>
          <w:p w14:paraId="0D9187B7">
            <w:pPr>
              <w:keepNext w:val="0"/>
              <w:keepLines w:val="0"/>
              <w:widowControl/>
              <w:suppressLineNumbers w:val="0"/>
              <w:snapToGrid w:val="0"/>
              <w:ind w:left="0" w:leftChars="0" w:right="0" w:rightChars="0" w:firstLine="0" w:firstLineChars="0"/>
              <w:jc w:val="center"/>
              <w:textAlignment w:val="cente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采购方式</w:t>
            </w:r>
          </w:p>
        </w:tc>
        <w:tc>
          <w:tcPr>
            <w:tcW w:w="2272" w:type="dxa"/>
            <w:tcBorders>
              <w:top w:val="single" w:color="auto" w:sz="4" w:space="0"/>
              <w:left w:val="single" w:color="auto" w:sz="4" w:space="0"/>
              <w:bottom w:val="single" w:color="auto" w:sz="4" w:space="0"/>
              <w:right w:val="single" w:color="auto" w:sz="4" w:space="0"/>
            </w:tcBorders>
            <w:shd w:val="clear"/>
            <w:vAlign w:val="center"/>
          </w:tcPr>
          <w:p w14:paraId="26694B7F">
            <w:pPr>
              <w:keepNext w:val="0"/>
              <w:keepLines w:val="0"/>
              <w:widowControl/>
              <w:suppressLineNumbers w:val="0"/>
              <w:snapToGrid w:val="0"/>
              <w:ind w:left="0" w:leftChars="0" w:right="0" w:rightChars="0" w:firstLine="0" w:firstLineChars="0"/>
              <w:jc w:val="center"/>
              <w:textAlignment w:val="cente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中标（成交）金额（万元）</w:t>
            </w:r>
          </w:p>
        </w:tc>
        <w:tc>
          <w:tcPr>
            <w:tcW w:w="932" w:type="dxa"/>
            <w:tcBorders>
              <w:top w:val="single" w:color="auto" w:sz="4" w:space="0"/>
              <w:left w:val="single" w:color="auto" w:sz="4" w:space="0"/>
              <w:bottom w:val="single" w:color="auto" w:sz="4" w:space="0"/>
              <w:right w:val="single" w:color="auto" w:sz="4" w:space="0"/>
            </w:tcBorders>
            <w:shd w:val="clear"/>
            <w:vAlign w:val="center"/>
          </w:tcPr>
          <w:p w14:paraId="01D257E3">
            <w:pPr>
              <w:keepNext w:val="0"/>
              <w:keepLines w:val="0"/>
              <w:widowControl/>
              <w:suppressLineNumbers w:val="0"/>
              <w:snapToGrid w:val="0"/>
              <w:ind w:left="0" w:leftChars="0" w:right="0" w:rightChars="0" w:firstLine="0" w:firstLineChars="0"/>
              <w:jc w:val="center"/>
              <w:textAlignment w:val="cente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代理时间</w:t>
            </w:r>
          </w:p>
        </w:tc>
        <w:tc>
          <w:tcPr>
            <w:tcW w:w="1902" w:type="dxa"/>
            <w:tcBorders>
              <w:top w:val="single" w:color="auto" w:sz="4" w:space="0"/>
              <w:left w:val="single" w:color="auto" w:sz="4" w:space="0"/>
              <w:bottom w:val="single" w:color="auto" w:sz="4" w:space="0"/>
              <w:right w:val="single" w:color="auto" w:sz="4" w:space="0"/>
            </w:tcBorders>
            <w:shd w:val="clear"/>
            <w:vAlign w:val="center"/>
          </w:tcPr>
          <w:p w14:paraId="0C12D59B">
            <w:pPr>
              <w:keepNext w:val="0"/>
              <w:keepLines w:val="0"/>
              <w:widowControl/>
              <w:suppressLineNumbers w:val="0"/>
              <w:snapToGrid w:val="0"/>
              <w:ind w:left="0" w:leftChars="0" w:right="0" w:rightChars="0" w:firstLine="0" w:firstLineChars="0"/>
              <w:jc w:val="center"/>
              <w:textAlignment w:val="cente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sz w:val="22"/>
                <w:szCs w:val="22"/>
                <w:u w:val="none"/>
              </w:rPr>
            </w:pPr>
            <w:r>
              <w:rPr>
                <w:rFonts w:hint="default" w:ascii="var(--dsw-font-markdown-table-h;&#13;&#10; mso-generic-font-family:auto;&#13;&#10; mso-font-charset:134;&#13;&#10; border:.5pt solid #000000;&#13;&#10; text-align:center;&#13;&#10; white-space:normal;}&#13;&#10;.et4&#13;&#10; {font-family:var(--dsw-font-markdown-table)" w:hAnsi="var(--dsw-font-markdown-table-h;&#13;&#10; mso-generic-font-family:auto;&#13;&#10; mso-font-charset:134;&#13;&#10; border:.5pt solid #000000;&#13;&#10; text-align:center;&#13;&#10; white-space:normal;}&#13;&#10;.et4&#13;&#10; {font-family:var(--dsw-font-markdown-table)" w:eastAsia="var(--dsw-font-markdown-table-h;&#13;&#10; mso-generic-font-family:auto;&#13;&#10; mso-font-charset:134;&#13;&#10; border:.5pt solid #000000;&#13;&#10; text-align:center;&#13;&#10; white-space:normal;}&#13;&#10;.et4&#13;&#10; {font-family:var(--dsw-font-markdown-table)" w:cs="var(--dsw-font-markdown-table-h;&#13;&#10; mso-generic-font-family:auto;&#13;&#10; mso-font-charset:134;&#13;&#10; border:.5pt solid #000000;&#13;&#10; text-align:center;&#13;&#10; white-space:normal;}&#13;&#10;.et4&#13;&#10; {font-family:var(--dsw-font-markdown-table)"/>
                <w:b/>
                <w:bCs/>
                <w:i w:val="0"/>
                <w:iCs w:val="0"/>
                <w:color w:val="000000"/>
                <w:kern w:val="0"/>
                <w:sz w:val="22"/>
                <w:szCs w:val="22"/>
                <w:u w:val="none"/>
                <w:bdr w:val="none" w:color="auto" w:sz="0" w:space="0"/>
                <w:lang w:val="en-US" w:eastAsia="zh-CN" w:bidi="ar"/>
              </w:rPr>
              <w:t>委托单位联系人及电话</w:t>
            </w:r>
          </w:p>
        </w:tc>
      </w:tr>
      <w:tr w14:paraId="69AF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noWrap/>
            <w:vAlign w:val="center"/>
          </w:tcPr>
          <w:p w14:paraId="75000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620DE88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38CD38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5F8BC1E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272" w:type="dxa"/>
            <w:tcBorders>
              <w:top w:val="single" w:color="auto" w:sz="4" w:space="0"/>
              <w:left w:val="single" w:color="auto" w:sz="4" w:space="0"/>
              <w:bottom w:val="single" w:color="auto" w:sz="4" w:space="0"/>
              <w:right w:val="single" w:color="auto" w:sz="4" w:space="0"/>
            </w:tcBorders>
            <w:shd w:val="clear"/>
            <w:noWrap/>
            <w:vAlign w:val="center"/>
          </w:tcPr>
          <w:p w14:paraId="3E31768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40B88F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02" w:type="dxa"/>
            <w:tcBorders>
              <w:top w:val="single" w:color="auto" w:sz="4" w:space="0"/>
              <w:left w:val="single" w:color="auto" w:sz="4" w:space="0"/>
              <w:bottom w:val="single" w:color="auto" w:sz="4" w:space="0"/>
              <w:right w:val="single" w:color="auto" w:sz="4" w:space="0"/>
            </w:tcBorders>
            <w:shd w:val="clear"/>
            <w:noWrap/>
            <w:vAlign w:val="center"/>
          </w:tcPr>
          <w:p w14:paraId="529C1E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A73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noWrap/>
            <w:vAlign w:val="center"/>
          </w:tcPr>
          <w:p w14:paraId="1321D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62126E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7F3D5A2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07D807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272" w:type="dxa"/>
            <w:tcBorders>
              <w:top w:val="single" w:color="auto" w:sz="4" w:space="0"/>
              <w:left w:val="single" w:color="auto" w:sz="4" w:space="0"/>
              <w:bottom w:val="single" w:color="auto" w:sz="4" w:space="0"/>
              <w:right w:val="single" w:color="auto" w:sz="4" w:space="0"/>
            </w:tcBorders>
            <w:shd w:val="clear"/>
            <w:noWrap/>
            <w:vAlign w:val="center"/>
          </w:tcPr>
          <w:p w14:paraId="73E76B7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721DD4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02" w:type="dxa"/>
            <w:tcBorders>
              <w:top w:val="single" w:color="auto" w:sz="4" w:space="0"/>
              <w:left w:val="single" w:color="auto" w:sz="4" w:space="0"/>
              <w:bottom w:val="single" w:color="auto" w:sz="4" w:space="0"/>
              <w:right w:val="single" w:color="auto" w:sz="4" w:space="0"/>
            </w:tcBorders>
            <w:shd w:val="clear"/>
            <w:noWrap/>
            <w:vAlign w:val="center"/>
          </w:tcPr>
          <w:p w14:paraId="57C5D9C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15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noWrap/>
            <w:vAlign w:val="center"/>
          </w:tcPr>
          <w:p w14:paraId="7E2D4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0F1B03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6EC1592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59BDB6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272" w:type="dxa"/>
            <w:tcBorders>
              <w:top w:val="single" w:color="auto" w:sz="4" w:space="0"/>
              <w:left w:val="single" w:color="auto" w:sz="4" w:space="0"/>
              <w:bottom w:val="single" w:color="auto" w:sz="4" w:space="0"/>
              <w:right w:val="single" w:color="auto" w:sz="4" w:space="0"/>
            </w:tcBorders>
            <w:shd w:val="clear"/>
            <w:noWrap/>
            <w:vAlign w:val="center"/>
          </w:tcPr>
          <w:p w14:paraId="08D5976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932" w:type="dxa"/>
            <w:tcBorders>
              <w:top w:val="single" w:color="auto" w:sz="4" w:space="0"/>
              <w:left w:val="single" w:color="auto" w:sz="4" w:space="0"/>
              <w:bottom w:val="single" w:color="auto" w:sz="4" w:space="0"/>
              <w:right w:val="single" w:color="auto" w:sz="4" w:space="0"/>
            </w:tcBorders>
            <w:shd w:val="clear"/>
            <w:noWrap/>
            <w:vAlign w:val="center"/>
          </w:tcPr>
          <w:p w14:paraId="38A37CE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02" w:type="dxa"/>
            <w:tcBorders>
              <w:top w:val="single" w:color="auto" w:sz="4" w:space="0"/>
              <w:left w:val="single" w:color="auto" w:sz="4" w:space="0"/>
              <w:bottom w:val="single" w:color="auto" w:sz="4" w:space="0"/>
              <w:right w:val="single" w:color="auto" w:sz="4" w:space="0"/>
            </w:tcBorders>
            <w:shd w:val="clear"/>
            <w:noWrap/>
            <w:vAlign w:val="center"/>
          </w:tcPr>
          <w:p w14:paraId="4772F3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B04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8616479">
            <w:pPr>
              <w:keepNext w:val="0"/>
              <w:keepLines w:val="0"/>
              <w:widowControl/>
              <w:suppressLineNumbers w:val="0"/>
              <w:snapToGrid w:val="0"/>
              <w:ind w:left="0" w:leftChars="0" w:right="0" w:rightChars="0" w:firstLine="0" w:firstLineChars="0"/>
              <w:jc w:val="center"/>
              <w:textAlignment w:val="center"/>
              <w:rPr>
                <w:rFonts w:ascii="宋体" w:hAnsi="Segoe UI" w:eastAsia="宋体" w:cs="Segoe UI"/>
                <w:i w:val="0"/>
                <w:iCs w:val="0"/>
                <w:color w:val="0F1115"/>
                <w:sz w:val="22"/>
                <w:szCs w:val="22"/>
                <w:u w:val="none"/>
              </w:rPr>
            </w:pPr>
            <w:r>
              <w:rPr>
                <w:rFonts w:hint="default" w:ascii="宋体" w:hAnsi="Segoe UI" w:eastAsia="宋体" w:cs="Segoe UI"/>
                <w:i w:val="0"/>
                <w:iCs w:val="0"/>
                <w:color w:val="0F1115"/>
                <w:kern w:val="0"/>
                <w:sz w:val="22"/>
                <w:szCs w:val="22"/>
                <w:u w:val="none"/>
                <w:bdr w:val="none" w:color="auto" w:sz="0" w:space="0"/>
                <w:lang w:val="en-US" w:eastAsia="zh-CN" w:bidi="ar"/>
              </w:rPr>
              <w:t>...</w:t>
            </w:r>
          </w:p>
        </w:tc>
        <w:tc>
          <w:tcPr>
            <w:tcW w:w="93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F60D55B">
            <w:pPr>
              <w:snapToGrid w:val="0"/>
              <w:ind w:left="0" w:leftChars="0" w:right="0" w:rightChars="0" w:firstLine="0" w:firstLineChars="0"/>
              <w:jc w:val="center"/>
              <w:rPr>
                <w:rFonts w:hint="default" w:ascii="宋体" w:hAnsi="Segoe UI" w:eastAsia="宋体" w:cs="Segoe UI"/>
                <w:i w:val="0"/>
                <w:iCs w:val="0"/>
                <w:color w:val="0F1115"/>
                <w:sz w:val="22"/>
                <w:szCs w:val="22"/>
                <w:u w:val="none"/>
              </w:rPr>
            </w:pPr>
          </w:p>
        </w:tc>
        <w:tc>
          <w:tcPr>
            <w:tcW w:w="93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D79479F">
            <w:pPr>
              <w:snapToGrid w:val="0"/>
              <w:ind w:left="0" w:leftChars="0" w:right="0" w:rightChars="0" w:firstLine="0" w:firstLineChars="0"/>
              <w:jc w:val="center"/>
              <w:rPr>
                <w:rFonts w:hint="default" w:ascii="宋体" w:hAnsi="Segoe UI" w:eastAsia="宋体" w:cs="Segoe UI"/>
                <w:i w:val="0"/>
                <w:iCs w:val="0"/>
                <w:color w:val="0F1115"/>
                <w:sz w:val="22"/>
                <w:szCs w:val="22"/>
                <w:u w:val="none"/>
              </w:rPr>
            </w:pPr>
          </w:p>
        </w:tc>
        <w:tc>
          <w:tcPr>
            <w:tcW w:w="93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F47DB56">
            <w:pPr>
              <w:snapToGrid w:val="0"/>
              <w:ind w:left="0" w:leftChars="0" w:right="0" w:rightChars="0" w:firstLine="0" w:firstLineChars="0"/>
              <w:jc w:val="center"/>
              <w:rPr>
                <w:rFonts w:hint="default" w:ascii="宋体" w:hAnsi="Segoe UI" w:eastAsia="宋体" w:cs="Segoe UI"/>
                <w:i w:val="0"/>
                <w:iCs w:val="0"/>
                <w:color w:val="0F1115"/>
                <w:sz w:val="22"/>
                <w:szCs w:val="22"/>
                <w:u w:val="none"/>
              </w:rPr>
            </w:pPr>
          </w:p>
        </w:tc>
        <w:tc>
          <w:tcPr>
            <w:tcW w:w="227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008BC82">
            <w:pPr>
              <w:snapToGrid w:val="0"/>
              <w:ind w:left="0" w:leftChars="0" w:right="0" w:rightChars="0" w:firstLine="0" w:firstLineChars="0"/>
              <w:jc w:val="right"/>
              <w:rPr>
                <w:rFonts w:hint="default" w:ascii="宋体" w:hAnsi="Segoe UI" w:eastAsia="宋体" w:cs="Segoe UI"/>
                <w:i w:val="0"/>
                <w:iCs w:val="0"/>
                <w:color w:val="0F1115"/>
                <w:sz w:val="22"/>
                <w:szCs w:val="22"/>
                <w:u w:val="none"/>
              </w:rPr>
            </w:pPr>
          </w:p>
        </w:tc>
        <w:tc>
          <w:tcPr>
            <w:tcW w:w="932" w:type="dxa"/>
            <w:tcBorders>
              <w:top w:val="single" w:color="auto" w:sz="4" w:space="0"/>
              <w:left w:val="single" w:color="000000" w:sz="4" w:space="0"/>
              <w:bottom w:val="single" w:color="000000" w:sz="4" w:space="0"/>
              <w:right w:val="single" w:color="000000" w:sz="4" w:space="0"/>
            </w:tcBorders>
            <w:shd w:val="clear"/>
            <w:noWrap/>
            <w:vAlign w:val="center"/>
          </w:tcPr>
          <w:p w14:paraId="420AB1F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02" w:type="dxa"/>
            <w:tcBorders>
              <w:top w:val="single" w:color="auto" w:sz="4" w:space="0"/>
              <w:left w:val="single" w:color="000000" w:sz="4" w:space="0"/>
              <w:bottom w:val="single" w:color="000000" w:sz="4" w:space="0"/>
              <w:right w:val="single" w:color="000000" w:sz="4" w:space="0"/>
            </w:tcBorders>
            <w:shd w:val="clear"/>
            <w:noWrap/>
            <w:vAlign w:val="center"/>
          </w:tcPr>
          <w:p w14:paraId="50C9995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4C7E5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63AB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（注：1.近三年指从公告发布之日起上溯三年；2.</w:t>
      </w:r>
      <w:r>
        <w:rPr>
          <w:rFonts w:hint="eastAsia" w:ascii="仿宋_GB2312" w:hAnsi="仿宋_GB2312" w:eastAsia="仿宋_GB2312" w:cs="仿宋_GB2312"/>
          <w:sz w:val="32"/>
          <w:szCs w:val="32"/>
          <w:lang w:eastAsia="zh-CN"/>
        </w:rPr>
        <w:t>封闭式框架协议采购</w:t>
      </w:r>
      <w:r>
        <w:rPr>
          <w:rFonts w:hint="eastAsia" w:ascii="仿宋_GB2312" w:hAnsi="仿宋_GB2312" w:eastAsia="仿宋_GB2312" w:cs="仿宋_GB2312"/>
          <w:sz w:val="32"/>
          <w:szCs w:val="32"/>
        </w:rPr>
        <w:t>类项目请单独标注；3.每项业绩附代理合同或中标通知书复印件。）</w:t>
      </w:r>
    </w:p>
    <w:p w14:paraId="31244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CCF5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0F05F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C86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08B1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40FDF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B54F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八、项目人员配备表</w:t>
      </w:r>
    </w:p>
    <w:p w14:paraId="397B1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（一）项目负责人基本情况</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57"/>
        <w:gridCol w:w="2062"/>
      </w:tblGrid>
      <w:tr w14:paraId="6373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6CFEF3">
            <w:pPr>
              <w:keepNext w:val="0"/>
              <w:keepLines w:val="0"/>
              <w:widowControl/>
              <w:suppressLineNumbers w:val="0"/>
              <w:snapToGrid w:val="0"/>
              <w:jc w:val="center"/>
              <w:textAlignment w:val="center"/>
              <w:rPr>
                <w:rFonts w:ascii="仿宋_GB2312" w:hAnsi="宋体" w:eastAsia="仿宋_GB2312" w:cs="仿宋_GB2312"/>
                <w:b/>
                <w:bCs/>
                <w:i w:val="0"/>
                <w:iCs w:val="0"/>
                <w:color w:val="0F1115"/>
                <w:sz w:val="32"/>
                <w:szCs w:val="32"/>
                <w:u w:val="none"/>
              </w:rPr>
            </w:pPr>
            <w:r>
              <w:rPr>
                <w:rFonts w:hint="eastAsia" w:ascii="仿宋_GB2312" w:hAnsi="宋体" w:eastAsia="仿宋_GB2312" w:cs="仿宋_GB2312"/>
                <w:b/>
                <w:bCs/>
                <w:i w:val="0"/>
                <w:iCs w:val="0"/>
                <w:color w:val="0F1115"/>
                <w:kern w:val="0"/>
                <w:sz w:val="32"/>
                <w:szCs w:val="32"/>
                <w:u w:val="none"/>
                <w:bdr w:val="none" w:color="auto" w:sz="0" w:space="0"/>
                <w:lang w:val="en-US" w:eastAsia="zh-CN" w:bidi="ar"/>
              </w:rPr>
              <w:t>项目</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B6A0B">
            <w:pPr>
              <w:keepNext w:val="0"/>
              <w:keepLines w:val="0"/>
              <w:widowControl/>
              <w:suppressLineNumbers w:val="0"/>
              <w:snapToGrid w:val="0"/>
              <w:jc w:val="center"/>
              <w:textAlignment w:val="center"/>
              <w:rPr>
                <w:rFonts w:hint="eastAsia" w:ascii="仿宋_GB2312" w:hAnsi="宋体" w:eastAsia="仿宋_GB2312" w:cs="仿宋_GB2312"/>
                <w:b/>
                <w:bCs/>
                <w:i w:val="0"/>
                <w:iCs w:val="0"/>
                <w:color w:val="0F1115"/>
                <w:sz w:val="32"/>
                <w:szCs w:val="32"/>
                <w:u w:val="none"/>
              </w:rPr>
            </w:pPr>
            <w:r>
              <w:rPr>
                <w:rFonts w:hint="eastAsia" w:ascii="仿宋_GB2312" w:hAnsi="宋体" w:eastAsia="仿宋_GB2312" w:cs="仿宋_GB2312"/>
                <w:b/>
                <w:bCs/>
                <w:i w:val="0"/>
                <w:iCs w:val="0"/>
                <w:color w:val="0F1115"/>
                <w:kern w:val="0"/>
                <w:sz w:val="32"/>
                <w:szCs w:val="32"/>
                <w:u w:val="none"/>
                <w:bdr w:val="none" w:color="auto" w:sz="0" w:space="0"/>
                <w:lang w:val="en-US" w:eastAsia="zh-CN" w:bidi="ar"/>
              </w:rPr>
              <w:t>内容</w:t>
            </w:r>
          </w:p>
        </w:tc>
      </w:tr>
      <w:tr w14:paraId="5D19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26B684">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姓名</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0954F">
            <w:pPr>
              <w:snapToGrid w:val="0"/>
              <w:jc w:val="center"/>
              <w:rPr>
                <w:rFonts w:hint="eastAsia" w:ascii="仿宋_GB2312" w:hAnsi="宋体" w:eastAsia="仿宋_GB2312" w:cs="仿宋_GB2312"/>
                <w:i w:val="0"/>
                <w:iCs w:val="0"/>
                <w:color w:val="0F1115"/>
                <w:sz w:val="32"/>
                <w:szCs w:val="32"/>
                <w:u w:val="none"/>
              </w:rPr>
            </w:pPr>
          </w:p>
        </w:tc>
      </w:tr>
      <w:tr w14:paraId="6CB2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982221">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职务</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EF754">
            <w:pPr>
              <w:snapToGrid w:val="0"/>
              <w:jc w:val="center"/>
              <w:rPr>
                <w:rFonts w:hint="eastAsia" w:ascii="仿宋_GB2312" w:hAnsi="宋体" w:eastAsia="仿宋_GB2312" w:cs="仿宋_GB2312"/>
                <w:i w:val="0"/>
                <w:iCs w:val="0"/>
                <w:color w:val="0F1115"/>
                <w:sz w:val="32"/>
                <w:szCs w:val="32"/>
                <w:u w:val="none"/>
              </w:rPr>
            </w:pPr>
          </w:p>
        </w:tc>
      </w:tr>
      <w:tr w14:paraId="35FE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FEAF66">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职称/资格证书</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09C4">
            <w:pPr>
              <w:snapToGrid w:val="0"/>
              <w:jc w:val="center"/>
              <w:rPr>
                <w:rFonts w:hint="eastAsia" w:ascii="仿宋_GB2312" w:hAnsi="宋体" w:eastAsia="仿宋_GB2312" w:cs="仿宋_GB2312"/>
                <w:i w:val="0"/>
                <w:iCs w:val="0"/>
                <w:color w:val="0F1115"/>
                <w:sz w:val="32"/>
                <w:szCs w:val="32"/>
                <w:u w:val="none"/>
              </w:rPr>
            </w:pPr>
          </w:p>
        </w:tc>
      </w:tr>
      <w:tr w14:paraId="7CFC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A309FE">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从事政府采购代理工作年限</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F939D">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年</w:t>
            </w:r>
          </w:p>
        </w:tc>
      </w:tr>
      <w:tr w14:paraId="38C1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D11371">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主要负责或参与的政府采购项目数量</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7D41">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个</w:t>
            </w:r>
          </w:p>
        </w:tc>
      </w:tr>
      <w:tr w14:paraId="670B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2AC2B">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是否具有政府采购从业人员资格证书</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EA90D">
            <w:pPr>
              <w:keepNext w:val="0"/>
              <w:keepLines w:val="0"/>
              <w:widowControl/>
              <w:suppressLineNumbers w:val="0"/>
              <w:snapToGrid w:val="0"/>
              <w:jc w:val="center"/>
              <w:textAlignment w:val="center"/>
              <w:rPr>
                <w:rFonts w:hint="eastAsia" w:ascii="仿宋_GB2312" w:hAnsi="宋体" w:eastAsia="仿宋_GB2312" w:cs="仿宋_GB2312"/>
                <w:i w:val="0"/>
                <w:iCs w:val="0"/>
                <w:color w:val="0F1115"/>
                <w:sz w:val="32"/>
                <w:szCs w:val="32"/>
                <w:u w:val="none"/>
              </w:rPr>
            </w:pPr>
            <w:r>
              <w:rPr>
                <w:rFonts w:hint="eastAsia" w:ascii="仿宋_GB2312" w:hAnsi="宋体" w:eastAsia="仿宋_GB2312" w:cs="仿宋_GB2312"/>
                <w:i w:val="0"/>
                <w:iCs w:val="0"/>
                <w:color w:val="0F1115"/>
                <w:kern w:val="0"/>
                <w:sz w:val="32"/>
                <w:szCs w:val="32"/>
                <w:u w:val="none"/>
                <w:bdr w:val="none" w:color="auto" w:sz="0" w:space="0"/>
                <w:lang w:val="en-US" w:eastAsia="zh-CN" w:bidi="ar"/>
              </w:rPr>
              <w:t>□是 □否</w:t>
            </w:r>
          </w:p>
        </w:tc>
      </w:tr>
    </w:tbl>
    <w:p w14:paraId="5CD8D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（附：项目负责人身份证、职称证书、资格证书复印件）</w:t>
      </w:r>
    </w:p>
    <w:p w14:paraId="58E53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项目团队主要人员配置</w:t>
      </w:r>
    </w:p>
    <w:tbl>
      <w:tblPr>
        <w:tblW w:w="8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65"/>
        <w:gridCol w:w="1455"/>
        <w:gridCol w:w="1005"/>
        <w:gridCol w:w="943"/>
        <w:gridCol w:w="840"/>
        <w:gridCol w:w="1185"/>
        <w:gridCol w:w="1920"/>
      </w:tblGrid>
      <w:tr w14:paraId="0742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2532">
            <w:pPr>
              <w:keepNext w:val="0"/>
              <w:keepLines w:val="0"/>
              <w:widowControl/>
              <w:suppressLineNumbers w:val="0"/>
              <w:jc w:val="center"/>
              <w:textAlignment w:val="center"/>
              <w:rPr>
                <w:rFonts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F069B">
            <w:pPr>
              <w:keepNext w:val="0"/>
              <w:keepLines w:val="0"/>
              <w:widowControl/>
              <w:suppressLineNumbers w:val="0"/>
              <w:jc w:val="center"/>
              <w:textAlignment w:val="center"/>
              <w:rPr>
                <w:rFonts w:hint="eastAsia"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姓名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1CD55">
            <w:pPr>
              <w:keepNext w:val="0"/>
              <w:keepLines w:val="0"/>
              <w:widowControl/>
              <w:suppressLineNumbers w:val="0"/>
              <w:jc w:val="center"/>
              <w:textAlignment w:val="center"/>
              <w:rPr>
                <w:rFonts w:hint="eastAsia"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职务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81702">
            <w:pPr>
              <w:keepNext w:val="0"/>
              <w:keepLines w:val="0"/>
              <w:widowControl/>
              <w:suppressLineNumbers w:val="0"/>
              <w:jc w:val="center"/>
              <w:textAlignment w:val="center"/>
              <w:rPr>
                <w:rFonts w:hint="eastAsia"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专业</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AA2D6">
            <w:pPr>
              <w:keepNext w:val="0"/>
              <w:keepLines w:val="0"/>
              <w:widowControl/>
              <w:suppressLineNumbers w:val="0"/>
              <w:jc w:val="center"/>
              <w:textAlignment w:val="center"/>
              <w:rPr>
                <w:rFonts w:hint="eastAsia"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职称/资格</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A6CAB">
            <w:pPr>
              <w:keepNext w:val="0"/>
              <w:keepLines w:val="0"/>
              <w:widowControl/>
              <w:suppressLineNumbers w:val="0"/>
              <w:jc w:val="center"/>
              <w:textAlignment w:val="center"/>
              <w:rPr>
                <w:rFonts w:hint="eastAsia"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从事代理工作年限</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684D">
            <w:pPr>
              <w:keepNext w:val="0"/>
              <w:keepLines w:val="0"/>
              <w:widowControl/>
              <w:suppressLineNumbers w:val="0"/>
              <w:jc w:val="center"/>
              <w:textAlignment w:val="center"/>
              <w:rPr>
                <w:rFonts w:hint="eastAsia" w:ascii="仿宋_GB2312" w:hAnsi="宋体" w:eastAsia="仿宋_GB2312" w:cs="仿宋_GB2312"/>
                <w:b/>
                <w:bCs/>
                <w:i w:val="0"/>
                <w:iCs w:val="0"/>
                <w:color w:val="0F1115"/>
                <w:sz w:val="24"/>
                <w:szCs w:val="24"/>
                <w:u w:val="none"/>
              </w:rPr>
            </w:pPr>
            <w:r>
              <w:rPr>
                <w:rFonts w:hint="eastAsia" w:ascii="仿宋_GB2312" w:hAnsi="宋体" w:eastAsia="仿宋_GB2312" w:cs="仿宋_GB2312"/>
                <w:b/>
                <w:bCs/>
                <w:i w:val="0"/>
                <w:iCs w:val="0"/>
                <w:color w:val="0F1115"/>
                <w:kern w:val="0"/>
                <w:sz w:val="24"/>
                <w:szCs w:val="24"/>
                <w:u w:val="none"/>
                <w:bdr w:val="none" w:color="auto" w:sz="0" w:space="0"/>
                <w:lang w:val="en-US" w:eastAsia="zh-CN" w:bidi="ar"/>
              </w:rPr>
              <w:t>在本项目中的职责分工</w:t>
            </w:r>
          </w:p>
        </w:tc>
      </w:tr>
      <w:tr w14:paraId="7CCC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318C5">
            <w:pPr>
              <w:keepNext w:val="0"/>
              <w:keepLines w:val="0"/>
              <w:widowControl/>
              <w:suppressLineNumbers w:val="0"/>
              <w:jc w:val="center"/>
              <w:textAlignment w:val="center"/>
              <w:rPr>
                <w:rFonts w:hint="eastAsia" w:ascii="仿宋_GB2312" w:hAnsi="宋体" w:eastAsia="仿宋_GB2312" w:cs="仿宋_GB2312"/>
                <w:i w:val="0"/>
                <w:iCs w:val="0"/>
                <w:color w:val="0F1115"/>
                <w:sz w:val="24"/>
                <w:szCs w:val="24"/>
                <w:u w:val="none"/>
              </w:rPr>
            </w:pPr>
            <w:r>
              <w:rPr>
                <w:rFonts w:hint="eastAsia" w:ascii="仿宋_GB2312" w:hAnsi="宋体" w:eastAsia="仿宋_GB2312" w:cs="仿宋_GB2312"/>
                <w:i w:val="0"/>
                <w:iCs w:val="0"/>
                <w:color w:val="0F1115"/>
                <w:kern w:val="0"/>
                <w:sz w:val="24"/>
                <w:szCs w:val="24"/>
                <w:u w:val="none"/>
                <w:bdr w:val="none" w:color="auto" w:sz="0" w:space="0"/>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D1E13">
            <w:pPr>
              <w:jc w:val="center"/>
              <w:rPr>
                <w:rFonts w:hint="eastAsia" w:ascii="仿宋_GB2312" w:hAnsi="宋体" w:eastAsia="仿宋_GB2312" w:cs="仿宋_GB2312"/>
                <w:i w:val="0"/>
                <w:iCs w:val="0"/>
                <w:color w:val="0F1115"/>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DAED">
            <w:pPr>
              <w:jc w:val="center"/>
              <w:rPr>
                <w:rFonts w:hint="eastAsia" w:ascii="仿宋_GB2312" w:hAnsi="宋体" w:eastAsia="仿宋_GB2312" w:cs="仿宋_GB2312"/>
                <w:i w:val="0"/>
                <w:iCs w:val="0"/>
                <w:color w:val="0F1115"/>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DD3E">
            <w:pPr>
              <w:jc w:val="center"/>
              <w:rPr>
                <w:rFonts w:hint="eastAsia" w:ascii="仿宋_GB2312" w:hAnsi="宋体" w:eastAsia="仿宋_GB2312" w:cs="仿宋_GB2312"/>
                <w:i w:val="0"/>
                <w:iCs w:val="0"/>
                <w:color w:val="0F1115"/>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92C30">
            <w:pPr>
              <w:jc w:val="center"/>
              <w:rPr>
                <w:rFonts w:hint="eastAsia" w:ascii="仿宋_GB2312" w:hAnsi="宋体" w:eastAsia="仿宋_GB2312" w:cs="仿宋_GB2312"/>
                <w:i w:val="0"/>
                <w:iCs w:val="0"/>
                <w:color w:val="0F1115"/>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E628">
            <w:pPr>
              <w:jc w:val="center"/>
              <w:rPr>
                <w:rFonts w:hint="eastAsia" w:ascii="仿宋_GB2312" w:hAnsi="宋体" w:eastAsia="仿宋_GB2312" w:cs="仿宋_GB2312"/>
                <w:i w:val="0"/>
                <w:iCs w:val="0"/>
                <w:color w:val="0F1115"/>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DFC7F">
            <w:pPr>
              <w:jc w:val="center"/>
              <w:rPr>
                <w:rFonts w:hint="eastAsia" w:ascii="仿宋_GB2312" w:hAnsi="宋体" w:eastAsia="仿宋_GB2312" w:cs="仿宋_GB2312"/>
                <w:i w:val="0"/>
                <w:iCs w:val="0"/>
                <w:color w:val="0F1115"/>
                <w:sz w:val="24"/>
                <w:szCs w:val="24"/>
                <w:u w:val="none"/>
              </w:rPr>
            </w:pPr>
          </w:p>
        </w:tc>
      </w:tr>
      <w:tr w14:paraId="7432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60881">
            <w:pPr>
              <w:keepNext w:val="0"/>
              <w:keepLines w:val="0"/>
              <w:widowControl/>
              <w:suppressLineNumbers w:val="0"/>
              <w:jc w:val="center"/>
              <w:textAlignment w:val="center"/>
              <w:rPr>
                <w:rFonts w:hint="eastAsia" w:ascii="仿宋_GB2312" w:hAnsi="宋体" w:eastAsia="仿宋_GB2312" w:cs="仿宋_GB2312"/>
                <w:i w:val="0"/>
                <w:iCs w:val="0"/>
                <w:color w:val="0F1115"/>
                <w:sz w:val="24"/>
                <w:szCs w:val="24"/>
                <w:u w:val="none"/>
              </w:rPr>
            </w:pPr>
            <w:r>
              <w:rPr>
                <w:rFonts w:hint="eastAsia" w:ascii="仿宋_GB2312" w:hAnsi="宋体" w:eastAsia="仿宋_GB2312" w:cs="仿宋_GB2312"/>
                <w:i w:val="0"/>
                <w:iCs w:val="0"/>
                <w:color w:val="0F1115"/>
                <w:kern w:val="0"/>
                <w:sz w:val="24"/>
                <w:szCs w:val="24"/>
                <w:u w:val="none"/>
                <w:bdr w:val="none" w:color="auto" w:sz="0" w:space="0"/>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C8D8">
            <w:pPr>
              <w:jc w:val="center"/>
              <w:rPr>
                <w:rFonts w:hint="eastAsia" w:ascii="仿宋_GB2312" w:hAnsi="宋体" w:eastAsia="仿宋_GB2312" w:cs="仿宋_GB2312"/>
                <w:i w:val="0"/>
                <w:iCs w:val="0"/>
                <w:color w:val="0F1115"/>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51092">
            <w:pPr>
              <w:jc w:val="center"/>
              <w:rPr>
                <w:rFonts w:hint="eastAsia" w:ascii="仿宋_GB2312" w:hAnsi="宋体" w:eastAsia="仿宋_GB2312" w:cs="仿宋_GB2312"/>
                <w:i w:val="0"/>
                <w:iCs w:val="0"/>
                <w:color w:val="0F1115"/>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E9206">
            <w:pPr>
              <w:jc w:val="center"/>
              <w:rPr>
                <w:rFonts w:hint="eastAsia" w:ascii="仿宋_GB2312" w:hAnsi="宋体" w:eastAsia="仿宋_GB2312" w:cs="仿宋_GB2312"/>
                <w:i w:val="0"/>
                <w:iCs w:val="0"/>
                <w:color w:val="0F1115"/>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9F37">
            <w:pPr>
              <w:jc w:val="center"/>
              <w:rPr>
                <w:rFonts w:hint="eastAsia" w:ascii="仿宋_GB2312" w:hAnsi="宋体" w:eastAsia="仿宋_GB2312" w:cs="仿宋_GB2312"/>
                <w:i w:val="0"/>
                <w:iCs w:val="0"/>
                <w:color w:val="0F1115"/>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1C7A9">
            <w:pPr>
              <w:jc w:val="center"/>
              <w:rPr>
                <w:rFonts w:hint="eastAsia" w:ascii="仿宋_GB2312" w:hAnsi="宋体" w:eastAsia="仿宋_GB2312" w:cs="仿宋_GB2312"/>
                <w:i w:val="0"/>
                <w:iCs w:val="0"/>
                <w:color w:val="0F1115"/>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8DB58">
            <w:pPr>
              <w:jc w:val="center"/>
              <w:rPr>
                <w:rFonts w:hint="eastAsia" w:ascii="仿宋_GB2312" w:hAnsi="宋体" w:eastAsia="仿宋_GB2312" w:cs="仿宋_GB2312"/>
                <w:i w:val="0"/>
                <w:iCs w:val="0"/>
                <w:color w:val="0F1115"/>
                <w:sz w:val="24"/>
                <w:szCs w:val="24"/>
                <w:u w:val="none"/>
              </w:rPr>
            </w:pPr>
          </w:p>
        </w:tc>
      </w:tr>
      <w:tr w14:paraId="762E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2ED1">
            <w:pPr>
              <w:keepNext w:val="0"/>
              <w:keepLines w:val="0"/>
              <w:widowControl/>
              <w:suppressLineNumbers w:val="0"/>
              <w:jc w:val="center"/>
              <w:textAlignment w:val="center"/>
              <w:rPr>
                <w:rFonts w:hint="eastAsia" w:ascii="仿宋_GB2312" w:hAnsi="宋体" w:eastAsia="仿宋_GB2312" w:cs="仿宋_GB2312"/>
                <w:i w:val="0"/>
                <w:iCs w:val="0"/>
                <w:color w:val="0F1115"/>
                <w:sz w:val="24"/>
                <w:szCs w:val="24"/>
                <w:u w:val="none"/>
              </w:rPr>
            </w:pPr>
            <w:r>
              <w:rPr>
                <w:rFonts w:hint="eastAsia" w:ascii="仿宋_GB2312" w:hAnsi="宋体" w:eastAsia="仿宋_GB2312" w:cs="仿宋_GB2312"/>
                <w:i w:val="0"/>
                <w:iCs w:val="0"/>
                <w:color w:val="0F1115"/>
                <w:kern w:val="0"/>
                <w:sz w:val="24"/>
                <w:szCs w:val="24"/>
                <w:u w:val="none"/>
                <w:bdr w:val="none" w:color="auto" w:sz="0" w:space="0"/>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62D56">
            <w:pPr>
              <w:jc w:val="center"/>
              <w:rPr>
                <w:rFonts w:hint="eastAsia" w:ascii="仿宋_GB2312" w:hAnsi="宋体" w:eastAsia="仿宋_GB2312" w:cs="仿宋_GB2312"/>
                <w:i w:val="0"/>
                <w:iCs w:val="0"/>
                <w:color w:val="0F1115"/>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31C5">
            <w:pPr>
              <w:jc w:val="center"/>
              <w:rPr>
                <w:rFonts w:hint="eastAsia" w:ascii="仿宋_GB2312" w:hAnsi="宋体" w:eastAsia="仿宋_GB2312" w:cs="仿宋_GB2312"/>
                <w:i w:val="0"/>
                <w:iCs w:val="0"/>
                <w:color w:val="0F1115"/>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0336">
            <w:pPr>
              <w:jc w:val="center"/>
              <w:rPr>
                <w:rFonts w:hint="eastAsia" w:ascii="仿宋_GB2312" w:hAnsi="宋体" w:eastAsia="仿宋_GB2312" w:cs="仿宋_GB2312"/>
                <w:i w:val="0"/>
                <w:iCs w:val="0"/>
                <w:color w:val="0F1115"/>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59696">
            <w:pPr>
              <w:jc w:val="center"/>
              <w:rPr>
                <w:rFonts w:hint="eastAsia" w:ascii="仿宋_GB2312" w:hAnsi="宋体" w:eastAsia="仿宋_GB2312" w:cs="仿宋_GB2312"/>
                <w:i w:val="0"/>
                <w:iCs w:val="0"/>
                <w:color w:val="0F1115"/>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38603">
            <w:pPr>
              <w:jc w:val="center"/>
              <w:rPr>
                <w:rFonts w:hint="eastAsia" w:ascii="仿宋_GB2312" w:hAnsi="宋体" w:eastAsia="仿宋_GB2312" w:cs="仿宋_GB2312"/>
                <w:i w:val="0"/>
                <w:iCs w:val="0"/>
                <w:color w:val="0F1115"/>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9480F">
            <w:pPr>
              <w:jc w:val="center"/>
              <w:rPr>
                <w:rFonts w:hint="eastAsia" w:ascii="仿宋_GB2312" w:hAnsi="宋体" w:eastAsia="仿宋_GB2312" w:cs="仿宋_GB2312"/>
                <w:i w:val="0"/>
                <w:iCs w:val="0"/>
                <w:color w:val="0F1115"/>
                <w:sz w:val="24"/>
                <w:szCs w:val="24"/>
                <w:u w:val="none"/>
              </w:rPr>
            </w:pPr>
          </w:p>
        </w:tc>
      </w:tr>
      <w:tr w14:paraId="4375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B7C3">
            <w:pPr>
              <w:keepNext w:val="0"/>
              <w:keepLines w:val="0"/>
              <w:widowControl/>
              <w:suppressLineNumbers w:val="0"/>
              <w:jc w:val="center"/>
              <w:textAlignment w:val="center"/>
              <w:rPr>
                <w:rFonts w:hint="eastAsia" w:ascii="仿宋_GB2312" w:hAnsi="宋体" w:eastAsia="仿宋_GB2312" w:cs="仿宋_GB2312"/>
                <w:i w:val="0"/>
                <w:iCs w:val="0"/>
                <w:color w:val="0F1115"/>
                <w:sz w:val="24"/>
                <w:szCs w:val="24"/>
                <w:u w:val="none"/>
              </w:rPr>
            </w:pPr>
            <w:r>
              <w:rPr>
                <w:rFonts w:hint="eastAsia" w:ascii="仿宋_GB2312" w:hAnsi="宋体" w:eastAsia="仿宋_GB2312" w:cs="仿宋_GB2312"/>
                <w:i w:val="0"/>
                <w:iCs w:val="0"/>
                <w:color w:val="0F1115"/>
                <w:kern w:val="0"/>
                <w:sz w:val="24"/>
                <w:szCs w:val="24"/>
                <w:u w:val="none"/>
                <w:bdr w:val="none" w:color="auto" w:sz="0" w:space="0"/>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924EA">
            <w:pPr>
              <w:jc w:val="center"/>
              <w:rPr>
                <w:rFonts w:hint="eastAsia" w:ascii="仿宋_GB2312" w:hAnsi="宋体" w:eastAsia="仿宋_GB2312" w:cs="仿宋_GB2312"/>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05F2B">
            <w:pPr>
              <w:jc w:val="center"/>
              <w:rPr>
                <w:rFonts w:hint="eastAsia" w:ascii="仿宋_GB2312" w:hAnsi="宋体" w:eastAsia="仿宋_GB2312" w:cs="仿宋_GB2312"/>
                <w:i w:val="0"/>
                <w:iCs w:val="0"/>
                <w:color w:val="000000"/>
                <w:sz w:val="22"/>
                <w:szCs w:val="22"/>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0AE54">
            <w:pPr>
              <w:jc w:val="center"/>
              <w:rPr>
                <w:rFonts w:hint="eastAsia" w:ascii="仿宋_GB2312" w:hAnsi="宋体" w:eastAsia="仿宋_GB2312" w:cs="仿宋_GB2312"/>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C256E">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12225">
            <w:pPr>
              <w:jc w:val="center"/>
              <w:rPr>
                <w:rFonts w:hint="eastAsia" w:ascii="仿宋_GB2312" w:hAnsi="宋体" w:eastAsia="仿宋_GB2312" w:cs="仿宋_GB2312"/>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152A">
            <w:pPr>
              <w:jc w:val="center"/>
              <w:rPr>
                <w:rFonts w:hint="eastAsia" w:ascii="仿宋_GB2312" w:hAnsi="宋体" w:eastAsia="仿宋_GB2312" w:cs="仿宋_GB2312"/>
                <w:i w:val="0"/>
                <w:iCs w:val="0"/>
                <w:color w:val="000000"/>
                <w:sz w:val="22"/>
                <w:szCs w:val="22"/>
                <w:u w:val="none"/>
              </w:rPr>
            </w:pPr>
          </w:p>
        </w:tc>
      </w:tr>
    </w:tbl>
    <w:p w14:paraId="5DC26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（三）项目团队简介</w:t>
      </w:r>
    </w:p>
    <w:p w14:paraId="003D1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（对项目负责人及主要团队人员的专业能力、从业经验等进行简要介绍。）</w:t>
      </w:r>
    </w:p>
    <w:p w14:paraId="6A8A2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4100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106CD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3362C4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375CE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九、代理服务方案</w:t>
      </w:r>
    </w:p>
    <w:p w14:paraId="00D76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E89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（参选单位根据自身情况编制，建议包含但不限于以下内容：）</w:t>
      </w:r>
    </w:p>
    <w:p w14:paraId="46676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（一）项目理解与分析</w:t>
      </w:r>
    </w:p>
    <w:p w14:paraId="12857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对本项目背景、采购方式（封闭式框架协议采购）、服务范围等的理解与分析。</w:t>
      </w:r>
    </w:p>
    <w:p w14:paraId="41D81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（二）工作计划及时间安排</w:t>
      </w:r>
    </w:p>
    <w:p w14:paraId="1D823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1.采购需求确认及采购方案编制</w:t>
      </w:r>
      <w:r>
        <w:rPr>
          <w:rFonts w:hint="eastAsia" w:ascii="仿宋_GB2312" w:hAnsi="仿宋_GB2312" w:eastAsia="仿宋_GB2312" w:cs="仿宋_GB2312"/>
          <w:sz w:val="32"/>
          <w:szCs w:val="32"/>
          <w:lang w:eastAsia="zh-CN"/>
        </w:rPr>
        <w:t>、备案等</w:t>
      </w:r>
      <w:r>
        <w:rPr>
          <w:rFonts w:hint="eastAsia" w:ascii="仿宋_GB2312" w:hAnsi="仿宋_GB2312" w:eastAsia="仿宋_GB2312" w:cs="仿宋_GB2312"/>
          <w:sz w:val="32"/>
          <w:szCs w:val="32"/>
        </w:rPr>
        <w:t>计划；</w:t>
      </w:r>
    </w:p>
    <w:p w14:paraId="0E2F1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2.采购意向挂网及征集公告发布计划；</w:t>
      </w:r>
    </w:p>
    <w:p w14:paraId="30B79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3.采购文件编制及审核计划；</w:t>
      </w:r>
    </w:p>
    <w:p w14:paraId="0DC9A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4.开标、评标（评审）组织计划；</w:t>
      </w:r>
    </w:p>
    <w:p w14:paraId="50E8B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5.结果公示及入围结果公告计划；</w:t>
      </w:r>
    </w:p>
    <w:p w14:paraId="513F5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6.入围通知书发放及合同签订协助计划。</w:t>
      </w:r>
    </w:p>
    <w:p w14:paraId="35499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（三）服务内容及流程</w:t>
      </w:r>
    </w:p>
    <w:p w14:paraId="44A4B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1.采购文件编制方案；</w:t>
      </w:r>
    </w:p>
    <w:p w14:paraId="39714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2.开标、评标（评审）组织方案；</w:t>
      </w:r>
    </w:p>
    <w:p w14:paraId="20D7C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3.质疑投诉处理方案；</w:t>
      </w:r>
    </w:p>
    <w:p w14:paraId="7C555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4.档案整理归档方案。</w:t>
      </w:r>
    </w:p>
    <w:p w14:paraId="44092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（四）质量保障措施</w:t>
      </w:r>
    </w:p>
    <w:p w14:paraId="1CE3E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1.内部审核机制；</w:t>
      </w:r>
    </w:p>
    <w:p w14:paraId="25174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2.进度保障措施；</w:t>
      </w:r>
    </w:p>
    <w:p w14:paraId="01834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3.保密措施；</w:t>
      </w:r>
    </w:p>
    <w:p w14:paraId="6BED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4.廉洁自律措施。</w:t>
      </w:r>
    </w:p>
    <w:p w14:paraId="7AAC9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（五）特色服务承诺</w:t>
      </w:r>
    </w:p>
    <w:p w14:paraId="135F0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（参选单位可根据自身优势，提供具有竞争力的特色服务承诺。）</w:t>
      </w:r>
    </w:p>
    <w:p w14:paraId="3D382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9D99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4044B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5CA5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C34E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5786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52DA9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8AA8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十、报价表</w:t>
      </w:r>
    </w:p>
    <w:p w14:paraId="5C79D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CEA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开阳县职业培训封闭式框架协议政府采购代理</w:t>
      </w:r>
      <w:r>
        <w:rPr>
          <w:rFonts w:hint="eastAsia" w:ascii="仿宋_GB2312" w:hAnsi="仿宋_GB2312" w:eastAsia="仿宋_GB2312" w:cs="仿宋_GB2312"/>
          <w:sz w:val="32"/>
          <w:szCs w:val="32"/>
        </w:rPr>
        <w:t>服务项目</w:t>
      </w:r>
    </w:p>
    <w:tbl>
      <w:tblPr>
        <w:tblW w:w="8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133"/>
        <w:gridCol w:w="5190"/>
      </w:tblGrid>
      <w:tr w14:paraId="5108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7636">
            <w:pPr>
              <w:keepNext w:val="0"/>
              <w:keepLines w:val="0"/>
              <w:widowControl/>
              <w:suppressLineNumbers w:val="0"/>
              <w:jc w:val="center"/>
              <w:textAlignment w:val="center"/>
              <w:rPr>
                <w:rFonts w:hint="eastAsia" w:ascii="仿宋_GB2312" w:hAnsi="仿宋_GB2312" w:eastAsia="仿宋_GB2312" w:cs="仿宋_GB2312"/>
                <w:b/>
                <w:bCs/>
                <w:i w:val="0"/>
                <w:iCs w:val="0"/>
                <w:color w:val="0F1115"/>
                <w:sz w:val="32"/>
                <w:szCs w:val="32"/>
                <w:u w:val="none"/>
              </w:rPr>
            </w:pPr>
            <w:r>
              <w:rPr>
                <w:rFonts w:hint="eastAsia" w:ascii="仿宋_GB2312" w:hAnsi="仿宋_GB2312" w:eastAsia="仿宋_GB2312" w:cs="仿宋_GB2312"/>
                <w:b/>
                <w:bCs/>
                <w:i w:val="0"/>
                <w:iCs w:val="0"/>
                <w:color w:val="0F1115"/>
                <w:kern w:val="0"/>
                <w:sz w:val="32"/>
                <w:szCs w:val="32"/>
                <w:u w:val="none"/>
                <w:bdr w:val="none" w:color="auto" w:sz="0" w:space="0"/>
                <w:lang w:val="en-US" w:eastAsia="zh-CN" w:bidi="ar"/>
              </w:rPr>
              <w:t>项目</w:t>
            </w:r>
          </w:p>
        </w:tc>
        <w:tc>
          <w:tcPr>
            <w:tcW w:w="51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CE224">
            <w:pPr>
              <w:keepNext w:val="0"/>
              <w:keepLines w:val="0"/>
              <w:widowControl/>
              <w:suppressLineNumbers w:val="0"/>
              <w:jc w:val="center"/>
              <w:textAlignment w:val="center"/>
              <w:rPr>
                <w:rFonts w:hint="eastAsia" w:ascii="仿宋_GB2312" w:hAnsi="仿宋_GB2312" w:eastAsia="仿宋_GB2312" w:cs="仿宋_GB2312"/>
                <w:b/>
                <w:bCs/>
                <w:i w:val="0"/>
                <w:iCs w:val="0"/>
                <w:color w:val="0F1115"/>
                <w:sz w:val="32"/>
                <w:szCs w:val="32"/>
                <w:u w:val="none"/>
              </w:rPr>
            </w:pPr>
            <w:r>
              <w:rPr>
                <w:rFonts w:hint="eastAsia" w:ascii="仿宋_GB2312" w:hAnsi="仿宋_GB2312" w:eastAsia="仿宋_GB2312" w:cs="仿宋_GB2312"/>
                <w:b/>
                <w:bCs/>
                <w:i w:val="0"/>
                <w:iCs w:val="0"/>
                <w:color w:val="0F1115"/>
                <w:kern w:val="0"/>
                <w:sz w:val="32"/>
                <w:szCs w:val="32"/>
                <w:u w:val="none"/>
                <w:bdr w:val="none" w:color="auto" w:sz="0" w:space="0"/>
                <w:lang w:val="en-US" w:eastAsia="zh-CN" w:bidi="ar"/>
              </w:rPr>
              <w:t>内容</w:t>
            </w:r>
          </w:p>
        </w:tc>
      </w:tr>
      <w:tr w14:paraId="0FF3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5953">
            <w:pPr>
              <w:keepNext w:val="0"/>
              <w:keepLines w:val="0"/>
              <w:widowControl/>
              <w:suppressLineNumbers w:val="0"/>
              <w:jc w:val="center"/>
              <w:textAlignment w:val="center"/>
              <w:rPr>
                <w:rFonts w:hint="eastAsia" w:ascii="仿宋_GB2312" w:hAnsi="仿宋_GB2312" w:eastAsia="仿宋_GB2312" w:cs="仿宋_GB2312"/>
                <w:i w:val="0"/>
                <w:iCs w:val="0"/>
                <w:color w:val="0F1115"/>
                <w:sz w:val="32"/>
                <w:szCs w:val="32"/>
                <w:u w:val="none"/>
              </w:rPr>
            </w:pPr>
            <w:r>
              <w:rPr>
                <w:rFonts w:hint="eastAsia" w:ascii="仿宋_GB2312" w:hAnsi="仿宋_GB2312" w:eastAsia="仿宋_GB2312" w:cs="仿宋_GB2312"/>
                <w:i w:val="0"/>
                <w:iCs w:val="0"/>
                <w:color w:val="0F1115"/>
                <w:kern w:val="0"/>
                <w:sz w:val="32"/>
                <w:szCs w:val="32"/>
                <w:u w:val="none"/>
                <w:bdr w:val="none" w:color="auto" w:sz="0" w:space="0"/>
                <w:lang w:val="en-US" w:eastAsia="zh-CN" w:bidi="ar"/>
              </w:rPr>
              <w:t>代理服务费报价（元）</w:t>
            </w:r>
          </w:p>
        </w:tc>
        <w:tc>
          <w:tcPr>
            <w:tcW w:w="51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3EA59">
            <w:pPr>
              <w:spacing w:line="480" w:lineRule="auto"/>
              <w:jc w:val="center"/>
              <w:rPr>
                <w:rFonts w:hint="eastAsia" w:ascii="仿宋_GB2312" w:hAnsi="仿宋_GB2312" w:eastAsia="仿宋_GB2312" w:cs="仿宋_GB2312"/>
                <w:i w:val="0"/>
                <w:iCs w:val="0"/>
                <w:color w:val="0F1115"/>
                <w:sz w:val="32"/>
                <w:szCs w:val="32"/>
                <w:u w:val="none"/>
              </w:rPr>
            </w:pPr>
          </w:p>
        </w:tc>
      </w:tr>
      <w:tr w14:paraId="7916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6BD68">
            <w:pPr>
              <w:keepNext w:val="0"/>
              <w:keepLines w:val="0"/>
              <w:widowControl/>
              <w:suppressLineNumbers w:val="0"/>
              <w:jc w:val="center"/>
              <w:textAlignment w:val="center"/>
              <w:rPr>
                <w:rFonts w:hint="eastAsia" w:ascii="仿宋_GB2312" w:hAnsi="仿宋_GB2312" w:eastAsia="仿宋_GB2312" w:cs="仿宋_GB2312"/>
                <w:i w:val="0"/>
                <w:iCs w:val="0"/>
                <w:color w:val="0F1115"/>
                <w:sz w:val="32"/>
                <w:szCs w:val="32"/>
                <w:u w:val="none"/>
              </w:rPr>
            </w:pPr>
            <w:r>
              <w:rPr>
                <w:rFonts w:hint="eastAsia" w:ascii="仿宋_GB2312" w:hAnsi="仿宋_GB2312" w:eastAsia="仿宋_GB2312" w:cs="仿宋_GB2312"/>
                <w:i w:val="0"/>
                <w:iCs w:val="0"/>
                <w:color w:val="0F1115"/>
                <w:kern w:val="0"/>
                <w:sz w:val="32"/>
                <w:szCs w:val="32"/>
                <w:u w:val="none"/>
                <w:bdr w:val="none" w:color="auto" w:sz="0" w:space="0"/>
                <w:lang w:val="en-US" w:eastAsia="zh-CN" w:bidi="ar"/>
              </w:rPr>
              <w:t>收费依据文件</w:t>
            </w:r>
          </w:p>
        </w:tc>
        <w:tc>
          <w:tcPr>
            <w:tcW w:w="51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F4D3">
            <w:pPr>
              <w:spacing w:line="480" w:lineRule="auto"/>
              <w:jc w:val="center"/>
              <w:rPr>
                <w:rFonts w:hint="eastAsia" w:ascii="仿宋_GB2312" w:hAnsi="仿宋_GB2312" w:eastAsia="仿宋_GB2312" w:cs="仿宋_GB2312"/>
                <w:i w:val="0"/>
                <w:iCs w:val="0"/>
                <w:color w:val="0F1115"/>
                <w:sz w:val="32"/>
                <w:szCs w:val="32"/>
                <w:u w:val="none"/>
              </w:rPr>
            </w:pPr>
          </w:p>
        </w:tc>
      </w:tr>
      <w:tr w14:paraId="4F7B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A928">
            <w:pPr>
              <w:keepNext w:val="0"/>
              <w:keepLines w:val="0"/>
              <w:widowControl/>
              <w:suppressLineNumbers w:val="0"/>
              <w:jc w:val="center"/>
              <w:textAlignment w:val="center"/>
              <w:rPr>
                <w:rFonts w:hint="eastAsia" w:ascii="仿宋_GB2312" w:hAnsi="仿宋_GB2312" w:eastAsia="仿宋_GB2312" w:cs="仿宋_GB2312"/>
                <w:i w:val="0"/>
                <w:iCs w:val="0"/>
                <w:color w:val="0F1115"/>
                <w:sz w:val="32"/>
                <w:szCs w:val="32"/>
                <w:u w:val="none"/>
              </w:rPr>
            </w:pPr>
            <w:r>
              <w:rPr>
                <w:rFonts w:hint="eastAsia" w:ascii="仿宋_GB2312" w:hAnsi="仿宋_GB2312" w:eastAsia="仿宋_GB2312" w:cs="仿宋_GB2312"/>
                <w:i w:val="0"/>
                <w:iCs w:val="0"/>
                <w:color w:val="0F1115"/>
                <w:kern w:val="0"/>
                <w:sz w:val="32"/>
                <w:szCs w:val="32"/>
                <w:u w:val="none"/>
                <w:bdr w:val="none" w:color="auto" w:sz="0" w:space="0"/>
                <w:lang w:val="en-US" w:eastAsia="zh-CN" w:bidi="ar"/>
              </w:rPr>
              <w:t>报价说明</w:t>
            </w:r>
          </w:p>
        </w:tc>
        <w:tc>
          <w:tcPr>
            <w:tcW w:w="5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EF22">
            <w:pPr>
              <w:spacing w:line="480" w:lineRule="auto"/>
              <w:jc w:val="center"/>
              <w:rPr>
                <w:rFonts w:hint="eastAsia" w:ascii="仿宋_GB2312" w:hAnsi="仿宋_GB2312" w:eastAsia="仿宋_GB2312" w:cs="仿宋_GB2312"/>
                <w:i w:val="0"/>
                <w:iCs w:val="0"/>
                <w:color w:val="000000"/>
                <w:sz w:val="32"/>
                <w:szCs w:val="32"/>
                <w:u w:val="none"/>
              </w:rPr>
            </w:pPr>
          </w:p>
        </w:tc>
      </w:tr>
    </w:tbl>
    <w:p w14:paraId="73051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FA6F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p>
    <w:p w14:paraId="10E16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1.供应商报价不得高于《贵州省招标采购协会（采购）代理服务收费指南（试行）》等相关文件规定。</w:t>
      </w:r>
    </w:p>
    <w:p w14:paraId="6487E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2.代理服务费待公开征集（招标）完成后由入围的定点培训机构按比例支付。</w:t>
      </w:r>
    </w:p>
    <w:p w14:paraId="610ED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3.报价应包含完成本项目代理服务的全部费用。</w:t>
      </w:r>
    </w:p>
    <w:p w14:paraId="4783B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17C0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33571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095F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法定代表人或授权代理人（签字）：</w:t>
      </w:r>
    </w:p>
    <w:p w14:paraId="6D10B1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ACD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br w:type="page"/>
      </w:r>
    </w:p>
    <w:p w14:paraId="79863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十一、参选单位认为有必要提供的其他材料</w:t>
      </w:r>
    </w:p>
    <w:p w14:paraId="783DD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641D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（参选单位可根据需要提供以下材料：）</w:t>
      </w:r>
    </w:p>
    <w:p w14:paraId="2A086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1E9A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1.获奖情况证明（相关证书或奖励通报复印件）；</w:t>
      </w:r>
    </w:p>
    <w:p w14:paraId="531A4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2.服务场所证明材料（办公场所照片、租赁合同或产权证明等）；</w:t>
      </w:r>
    </w:p>
    <w:p w14:paraId="6DEFD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3.内部管理制度、档案管理制度、保密制度文本；</w:t>
      </w:r>
    </w:p>
    <w:p w14:paraId="1215E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4.其他能够证明综合能力的材料。</w:t>
      </w:r>
    </w:p>
    <w:p w14:paraId="3B9B5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A040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参选单位（公章）：</w:t>
      </w:r>
    </w:p>
    <w:p w14:paraId="05876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45E1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EA83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5BE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80079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B45B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响应文件装订及密封要求：</w:t>
      </w:r>
    </w:p>
    <w:p w14:paraId="3282D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025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1.参选响应文件须按以上格式顺序编写，采用A4幅面纸张打印装订成册。</w:t>
      </w:r>
    </w:p>
    <w:p w14:paraId="3CAD1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2.响应文件正本壹份、副本</w:t>
      </w:r>
      <w:r>
        <w:rPr>
          <w:rFonts w:hint="eastAsia" w:ascii="仿宋_GB2312" w:hAnsi="仿宋_GB2312" w:eastAsia="仿宋_GB2312" w:cs="仿宋_GB2312"/>
          <w:sz w:val="32"/>
          <w:szCs w:val="32"/>
          <w:lang w:eastAsia="zh-CN"/>
        </w:rPr>
        <w:t>贰</w:t>
      </w:r>
      <w:r>
        <w:rPr>
          <w:rFonts w:hint="eastAsia" w:ascii="仿宋_GB2312" w:hAnsi="仿宋_GB2312" w:eastAsia="仿宋_GB2312" w:cs="仿宋_GB2312"/>
          <w:sz w:val="32"/>
          <w:szCs w:val="32"/>
        </w:rPr>
        <w:t>份（具体份数以遴选公告为准），正本和副本的封面上应当清楚地标记“正本”或“副本”字样。</w:t>
      </w:r>
    </w:p>
    <w:p w14:paraId="086EE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3.响应文件统一装入密封袋内，封口处加盖参选单位公章。</w:t>
      </w:r>
    </w:p>
    <w:p w14:paraId="7E34F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4.密封袋封面应注明：项目名称、参选单位名称、联系人及电话。</w:t>
      </w:r>
    </w:p>
    <w:p w14:paraId="765BD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5.响应文件须由法定代表人或授权代理人签字或盖章。</w:t>
      </w:r>
    </w:p>
    <w:p w14:paraId="53E6F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ar(--dsw-font-markdown-h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h;&#13;&#10; mso-generic-font-family:auto;&#13;&#10; mso-font-charset:134;&#13;&#10; border:.5pt solid #000000;&#13;&#10; text-align:center;&#13;&#10; white-space:normal;}&#13;&#10;.et4&#13;&#10; {font-family:var(--dsw-font-markdown-table)">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B5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93C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B93C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74CAF"/>
    <w:rsid w:val="07B96770"/>
    <w:rsid w:val="08966904"/>
    <w:rsid w:val="0A344626"/>
    <w:rsid w:val="0DB55A7E"/>
    <w:rsid w:val="0EE41D10"/>
    <w:rsid w:val="3FBB0422"/>
    <w:rsid w:val="40232506"/>
    <w:rsid w:val="42774CAF"/>
    <w:rsid w:val="43FB3B18"/>
    <w:rsid w:val="450A0B8C"/>
    <w:rsid w:val="4AFA62A3"/>
    <w:rsid w:val="4D40778D"/>
    <w:rsid w:val="622A753F"/>
    <w:rsid w:val="7AA60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102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2026-06-25T01:58:00Z</dcterms:created>
  <dc:creator>WPS_1698028522</dc:creator>
  <cp:lastModifiedBy>WPS_1698028522</cp:lastModifiedBy>
  <dcterms:modified xsi:type="dcterms:W3CDTF">2026-06-25T06:45:02Z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ABAEC96F852E4ADF83E7ECF4C6826E2F_11</vt:lpwstr>
  </property>
  <property fmtid="{D5CDD505-2E9C-101B-9397-08002B2CF9AE}" pid="4" name="KSOTemplateDocerSaveRecord">
    <vt:lpwstr>eyJoZGlkIjoiOTVmMGJiNWQxYWY1Mjc3NDYxNDM3M2I2MjE1ZGMyMjIiLCJ1c2VySWQiOiIxNTUyNjc3MjQ4In0=</vt:lpwstr>
  </property>
</Properties>
</file>