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4DD" w:rsidRDefault="00B75B9D">
      <w:pPr>
        <w:jc w:val="center"/>
        <w:rPr>
          <w:sz w:val="28"/>
          <w:szCs w:val="28"/>
        </w:rPr>
      </w:pPr>
      <w:r>
        <w:rPr>
          <w:rFonts w:hint="eastAsia"/>
          <w:sz w:val="28"/>
          <w:szCs w:val="28"/>
        </w:rPr>
        <w:t>开阳县花梨镇翁昭小学</w:t>
      </w:r>
      <w:r>
        <w:rPr>
          <w:rFonts w:hint="eastAsia"/>
          <w:sz w:val="28"/>
          <w:szCs w:val="28"/>
        </w:rPr>
        <w:t>2022</w:t>
      </w:r>
      <w:r>
        <w:rPr>
          <w:rFonts w:hint="eastAsia"/>
          <w:sz w:val="28"/>
          <w:szCs w:val="28"/>
        </w:rPr>
        <w:t>年项目支出绩效自评报告</w:t>
      </w:r>
    </w:p>
    <w:p w:rsidR="005334DD" w:rsidRDefault="00B75B9D">
      <w:pPr>
        <w:adjustRightInd w:val="0"/>
        <w:snapToGrid w:val="0"/>
        <w:ind w:firstLineChars="200" w:firstLine="560"/>
        <w:rPr>
          <w:rFonts w:asciiTheme="minorEastAsia" w:hAnsiTheme="minorEastAsia" w:cstheme="minorEastAsia"/>
          <w:color w:val="FF0000"/>
          <w:sz w:val="32"/>
          <w:highlight w:val="white"/>
        </w:rPr>
      </w:pPr>
      <w:r>
        <w:rPr>
          <w:rFonts w:asciiTheme="minorEastAsia" w:hAnsiTheme="minorEastAsia" w:cstheme="minorEastAsia" w:hint="eastAsia"/>
          <w:sz w:val="28"/>
          <w:szCs w:val="28"/>
        </w:rPr>
        <w:t>一、部门基本情况</w:t>
      </w:r>
    </w:p>
    <w:p w:rsidR="005334DD" w:rsidRDefault="00B75B9D">
      <w:pPr>
        <w:keepLines/>
        <w:widowControl/>
        <w:adjustRightInd w:val="0"/>
        <w:snapToGrid w:val="0"/>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（一）部门职责</w:t>
      </w:r>
    </w:p>
    <w:p w:rsidR="005334DD" w:rsidRDefault="00B75B9D">
      <w:pPr>
        <w:pStyle w:val="a3"/>
        <w:keepLines/>
        <w:widowControl/>
        <w:shd w:val="clear" w:color="auto" w:fill="FFFFFF"/>
        <w:adjustRightInd w:val="0"/>
        <w:snapToGrid w:val="0"/>
        <w:spacing w:before="0" w:beforeAutospacing="0" w:after="0" w:afterAutospacing="0"/>
        <w:ind w:firstLineChars="200" w:firstLine="560"/>
        <w:rPr>
          <w:rFonts w:asciiTheme="minorEastAsia" w:hAnsiTheme="minorEastAsia" w:cstheme="minorEastAsia"/>
          <w:bCs/>
          <w:color w:val="000000"/>
          <w:sz w:val="28"/>
          <w:szCs w:val="28"/>
        </w:rPr>
      </w:pPr>
      <w:r>
        <w:rPr>
          <w:rFonts w:asciiTheme="minorEastAsia" w:hAnsiTheme="minorEastAsia" w:cstheme="minorEastAsia" w:hint="eastAsia"/>
          <w:bCs/>
          <w:color w:val="000000"/>
          <w:sz w:val="28"/>
          <w:szCs w:val="28"/>
        </w:rPr>
        <w:t>1.</w:t>
      </w:r>
      <w:r>
        <w:rPr>
          <w:rFonts w:asciiTheme="minorEastAsia" w:hAnsiTheme="minorEastAsia" w:cstheme="minorEastAsia" w:hint="eastAsia"/>
          <w:bCs/>
          <w:color w:val="000000"/>
          <w:sz w:val="28"/>
          <w:szCs w:val="28"/>
        </w:rPr>
        <w:t>全面落实党的教育方针，扎实推进素质教育；加强党组织建设，抓好党风廉政建设，推进清廉校园建设，树立风清气正的校园环境；严格执行财经制度，正确使用好每一笔经费，促进教育教学工作更好发展。</w:t>
      </w:r>
      <w:r>
        <w:rPr>
          <w:rFonts w:asciiTheme="minorEastAsia" w:hAnsiTheme="minorEastAsia" w:cstheme="minorEastAsia" w:hint="eastAsia"/>
          <w:bCs/>
          <w:color w:val="000000"/>
          <w:sz w:val="28"/>
          <w:szCs w:val="28"/>
        </w:rPr>
        <w:br/>
        <w:t xml:space="preserve">    </w:t>
      </w:r>
      <w:r>
        <w:rPr>
          <w:rFonts w:asciiTheme="minorEastAsia" w:hAnsiTheme="minorEastAsia" w:cstheme="minorEastAsia" w:hint="eastAsia"/>
          <w:bCs/>
          <w:color w:val="000000"/>
          <w:sz w:val="28"/>
          <w:szCs w:val="28"/>
        </w:rPr>
        <w:t>2</w:t>
      </w:r>
      <w:r>
        <w:rPr>
          <w:rFonts w:asciiTheme="minorEastAsia" w:hAnsiTheme="minorEastAsia" w:cstheme="minorEastAsia" w:hint="eastAsia"/>
          <w:bCs/>
          <w:color w:val="000000"/>
          <w:sz w:val="28"/>
          <w:szCs w:val="28"/>
        </w:rPr>
        <w:t>.</w:t>
      </w:r>
      <w:r>
        <w:rPr>
          <w:rFonts w:asciiTheme="minorEastAsia" w:hAnsiTheme="minorEastAsia" w:cstheme="minorEastAsia" w:hint="eastAsia"/>
          <w:bCs/>
          <w:color w:val="000000"/>
          <w:sz w:val="28"/>
          <w:szCs w:val="28"/>
        </w:rPr>
        <w:t>根据上级主管部门的要求，加强安全工作管理，落实学校各项安全管理措施，扎实做好安全教育工作，严控食品安全关，抓好学校营养食堂工作，促进学生身心健康成长。全面做好学校安全工作，严防安全事故的发生。</w:t>
      </w:r>
      <w:r>
        <w:rPr>
          <w:rFonts w:asciiTheme="minorEastAsia" w:hAnsiTheme="minorEastAsia" w:cstheme="minorEastAsia" w:hint="eastAsia"/>
          <w:bCs/>
          <w:color w:val="000000"/>
          <w:sz w:val="28"/>
          <w:szCs w:val="28"/>
        </w:rPr>
        <w:br/>
        <w:t xml:space="preserve">  </w:t>
      </w:r>
      <w:r>
        <w:rPr>
          <w:rFonts w:asciiTheme="minorEastAsia" w:hAnsiTheme="minorEastAsia" w:cstheme="minorEastAsia" w:hint="eastAsia"/>
          <w:bCs/>
          <w:color w:val="000000"/>
          <w:sz w:val="28"/>
          <w:szCs w:val="28"/>
        </w:rPr>
        <w:t>3</w:t>
      </w:r>
      <w:r>
        <w:rPr>
          <w:rFonts w:asciiTheme="minorEastAsia" w:hAnsiTheme="minorEastAsia" w:cstheme="minorEastAsia" w:hint="eastAsia"/>
          <w:bCs/>
          <w:color w:val="000000"/>
          <w:sz w:val="28"/>
          <w:szCs w:val="28"/>
        </w:rPr>
        <w:t>.</w:t>
      </w:r>
      <w:r>
        <w:rPr>
          <w:rFonts w:asciiTheme="minorEastAsia" w:hAnsiTheme="minorEastAsia" w:cstheme="minorEastAsia" w:hint="eastAsia"/>
          <w:bCs/>
          <w:color w:val="000000"/>
          <w:sz w:val="28"/>
          <w:szCs w:val="28"/>
        </w:rPr>
        <w:t>切实推进教学改革，扎实做好“双减”和“五项管理”工作和课后服务工作；切实减轻家长和学生负担。</w:t>
      </w:r>
    </w:p>
    <w:p w:rsidR="005334DD" w:rsidRDefault="00B75B9D">
      <w:pPr>
        <w:pStyle w:val="a3"/>
        <w:keepLines/>
        <w:widowControl/>
        <w:shd w:val="clear" w:color="auto" w:fill="FFFFFF"/>
        <w:adjustRightInd w:val="0"/>
        <w:snapToGrid w:val="0"/>
        <w:spacing w:before="0" w:beforeAutospacing="0" w:after="0" w:afterAutospacing="0"/>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（二）机构设置</w:t>
      </w:r>
    </w:p>
    <w:p w:rsidR="005334DD" w:rsidRDefault="00B75B9D">
      <w:pPr>
        <w:keepLines/>
        <w:widowControl/>
        <w:adjustRightInd w:val="0"/>
        <w:snapToGrid w:val="0"/>
        <w:ind w:firstLineChars="200" w:firstLine="560"/>
        <w:jc w:val="left"/>
        <w:rPr>
          <w:rFonts w:asciiTheme="minorEastAsia" w:hAnsiTheme="minorEastAsia" w:cstheme="minorEastAsia"/>
          <w:bCs/>
          <w:color w:val="333333"/>
          <w:kern w:val="0"/>
          <w:sz w:val="28"/>
          <w:szCs w:val="28"/>
        </w:rPr>
      </w:pPr>
      <w:r>
        <w:rPr>
          <w:rFonts w:asciiTheme="minorEastAsia" w:hAnsiTheme="minorEastAsia" w:cstheme="minorEastAsia" w:hint="eastAsia"/>
          <w:bCs/>
          <w:sz w:val="28"/>
          <w:szCs w:val="28"/>
        </w:rPr>
        <w:t>本</w:t>
      </w:r>
      <w:r>
        <w:rPr>
          <w:rFonts w:asciiTheme="minorEastAsia" w:hAnsiTheme="minorEastAsia" w:cstheme="minorEastAsia" w:hint="eastAsia"/>
          <w:bCs/>
          <w:color w:val="333333"/>
          <w:kern w:val="0"/>
          <w:sz w:val="28"/>
          <w:szCs w:val="28"/>
        </w:rPr>
        <w:t>单位内设校长办公室、教师办公室、教务处、德育处、共</w:t>
      </w:r>
      <w:r>
        <w:rPr>
          <w:rFonts w:asciiTheme="minorEastAsia" w:hAnsiTheme="minorEastAsia" w:cstheme="minorEastAsia" w:hint="eastAsia"/>
          <w:bCs/>
          <w:color w:val="333333"/>
          <w:kern w:val="0"/>
          <w:sz w:val="28"/>
          <w:szCs w:val="28"/>
        </w:rPr>
        <w:t>4</w:t>
      </w:r>
      <w:r>
        <w:rPr>
          <w:rFonts w:asciiTheme="minorEastAsia" w:hAnsiTheme="minorEastAsia" w:cstheme="minorEastAsia" w:hint="eastAsia"/>
          <w:bCs/>
          <w:color w:val="333333"/>
          <w:kern w:val="0"/>
          <w:sz w:val="28"/>
          <w:szCs w:val="28"/>
        </w:rPr>
        <w:t>个办公室。学校现有在职在编人员</w:t>
      </w:r>
      <w:r>
        <w:rPr>
          <w:rFonts w:asciiTheme="minorEastAsia" w:hAnsiTheme="minorEastAsia" w:cstheme="minorEastAsia" w:hint="eastAsia"/>
          <w:bCs/>
          <w:color w:val="333333"/>
          <w:kern w:val="0"/>
          <w:sz w:val="28"/>
          <w:szCs w:val="28"/>
        </w:rPr>
        <w:t>9</w:t>
      </w:r>
      <w:r>
        <w:rPr>
          <w:rFonts w:asciiTheme="minorEastAsia" w:hAnsiTheme="minorEastAsia" w:cstheme="minorEastAsia" w:hint="eastAsia"/>
          <w:bCs/>
          <w:color w:val="333333"/>
          <w:kern w:val="0"/>
          <w:sz w:val="28"/>
          <w:szCs w:val="28"/>
        </w:rPr>
        <w:t>人，编外人员</w:t>
      </w:r>
      <w:r>
        <w:rPr>
          <w:rFonts w:asciiTheme="minorEastAsia" w:hAnsiTheme="minorEastAsia" w:cstheme="minorEastAsia" w:hint="eastAsia"/>
          <w:bCs/>
          <w:color w:val="333333"/>
          <w:kern w:val="0"/>
          <w:sz w:val="28"/>
          <w:szCs w:val="28"/>
        </w:rPr>
        <w:t>2</w:t>
      </w:r>
      <w:r>
        <w:rPr>
          <w:rFonts w:asciiTheme="minorEastAsia" w:hAnsiTheme="minorEastAsia" w:cstheme="minorEastAsia" w:hint="eastAsia"/>
          <w:bCs/>
          <w:color w:val="333333"/>
          <w:kern w:val="0"/>
          <w:sz w:val="28"/>
          <w:szCs w:val="28"/>
        </w:rPr>
        <w:t>人，退休人员</w:t>
      </w:r>
      <w:r>
        <w:rPr>
          <w:rFonts w:asciiTheme="minorEastAsia" w:hAnsiTheme="minorEastAsia" w:cstheme="minorEastAsia" w:hint="eastAsia"/>
          <w:bCs/>
          <w:color w:val="333333"/>
          <w:kern w:val="0"/>
          <w:sz w:val="28"/>
          <w:szCs w:val="28"/>
        </w:rPr>
        <w:t>3</w:t>
      </w:r>
      <w:r>
        <w:rPr>
          <w:rFonts w:asciiTheme="minorEastAsia" w:hAnsiTheme="minorEastAsia" w:cstheme="minorEastAsia" w:hint="eastAsia"/>
          <w:bCs/>
          <w:color w:val="333333"/>
          <w:kern w:val="0"/>
          <w:sz w:val="28"/>
          <w:szCs w:val="28"/>
        </w:rPr>
        <w:t>人，在籍学生</w:t>
      </w:r>
      <w:r>
        <w:rPr>
          <w:rFonts w:asciiTheme="minorEastAsia" w:hAnsiTheme="minorEastAsia" w:cstheme="minorEastAsia" w:hint="eastAsia"/>
          <w:bCs/>
          <w:color w:val="333333"/>
          <w:kern w:val="0"/>
          <w:sz w:val="28"/>
          <w:szCs w:val="28"/>
        </w:rPr>
        <w:t>57</w:t>
      </w:r>
      <w:r>
        <w:rPr>
          <w:rFonts w:asciiTheme="minorEastAsia" w:hAnsiTheme="minorEastAsia" w:cstheme="minorEastAsia" w:hint="eastAsia"/>
          <w:bCs/>
          <w:color w:val="333333"/>
          <w:kern w:val="0"/>
          <w:sz w:val="28"/>
          <w:szCs w:val="28"/>
        </w:rPr>
        <w:t>人，（其中随班就读学生</w:t>
      </w:r>
      <w:r>
        <w:rPr>
          <w:rFonts w:asciiTheme="minorEastAsia" w:hAnsiTheme="minorEastAsia" w:cstheme="minorEastAsia" w:hint="eastAsia"/>
          <w:bCs/>
          <w:color w:val="333333"/>
          <w:kern w:val="0"/>
          <w:sz w:val="28"/>
          <w:szCs w:val="28"/>
        </w:rPr>
        <w:t>2</w:t>
      </w:r>
      <w:r>
        <w:rPr>
          <w:rFonts w:asciiTheme="minorEastAsia" w:hAnsiTheme="minorEastAsia" w:cstheme="minorEastAsia" w:hint="eastAsia"/>
          <w:bCs/>
          <w:color w:val="333333"/>
          <w:kern w:val="0"/>
          <w:sz w:val="28"/>
          <w:szCs w:val="28"/>
        </w:rPr>
        <w:t>人）本单位财务管理由校长负责，下设一名报账员。</w:t>
      </w:r>
    </w:p>
    <w:p w:rsidR="005334DD" w:rsidRDefault="00B75B9D">
      <w:pPr>
        <w:adjustRightInd w:val="0"/>
        <w:snapToGrid w:val="0"/>
        <w:ind w:firstLineChars="200" w:firstLine="562"/>
        <w:rPr>
          <w:sz w:val="28"/>
          <w:szCs w:val="28"/>
        </w:rPr>
      </w:pPr>
      <w:r>
        <w:rPr>
          <w:rFonts w:hint="eastAsia"/>
          <w:b/>
          <w:bCs/>
          <w:sz w:val="28"/>
          <w:szCs w:val="28"/>
        </w:rPr>
        <w:t>二</w:t>
      </w:r>
      <w:r w:rsidR="00EB57E6">
        <w:rPr>
          <w:rFonts w:hint="eastAsia"/>
          <w:b/>
          <w:bCs/>
          <w:sz w:val="28"/>
          <w:szCs w:val="28"/>
        </w:rPr>
        <w:t>、</w:t>
      </w:r>
      <w:r>
        <w:rPr>
          <w:rFonts w:hint="eastAsia"/>
          <w:b/>
          <w:bCs/>
          <w:sz w:val="28"/>
          <w:szCs w:val="28"/>
        </w:rPr>
        <w:t>项目概况</w:t>
      </w:r>
    </w:p>
    <w:p w:rsidR="005334DD" w:rsidRDefault="00B75B9D">
      <w:pPr>
        <w:adjustRightInd w:val="0"/>
        <w:snapToGrid w:val="0"/>
        <w:ind w:firstLineChars="200" w:firstLine="560"/>
        <w:rPr>
          <w:sz w:val="28"/>
          <w:szCs w:val="28"/>
        </w:rPr>
      </w:pPr>
      <w:r>
        <w:rPr>
          <w:rFonts w:hint="eastAsia"/>
          <w:sz w:val="28"/>
          <w:szCs w:val="28"/>
        </w:rPr>
        <w:t>（一）义务教育生均公用经费：</w:t>
      </w:r>
    </w:p>
    <w:p w:rsidR="005334DD" w:rsidRDefault="00B75B9D">
      <w:pPr>
        <w:adjustRightInd w:val="0"/>
        <w:snapToGrid w:val="0"/>
        <w:ind w:firstLineChars="200" w:firstLine="560"/>
        <w:rPr>
          <w:sz w:val="28"/>
          <w:szCs w:val="28"/>
        </w:rPr>
      </w:pPr>
      <w:r>
        <w:rPr>
          <w:rFonts w:hint="eastAsia"/>
          <w:sz w:val="28"/>
          <w:szCs w:val="28"/>
        </w:rPr>
        <w:t>为落实城乡义务教育经费保障机制，各级财政部门按生均公用经费定额标准及公用经费补助相关管理规定补助的经费。主要用于保障学校正常运转，完成教育教学活动和其他日常工作任务等方面的支出。</w:t>
      </w:r>
    </w:p>
    <w:p w:rsidR="005334DD" w:rsidRDefault="00B75B9D">
      <w:pPr>
        <w:adjustRightInd w:val="0"/>
        <w:snapToGrid w:val="0"/>
        <w:ind w:firstLineChars="200" w:firstLine="560"/>
        <w:rPr>
          <w:sz w:val="28"/>
          <w:szCs w:val="28"/>
        </w:rPr>
      </w:pPr>
      <w:r>
        <w:rPr>
          <w:rFonts w:hint="eastAsia"/>
          <w:sz w:val="28"/>
          <w:szCs w:val="28"/>
        </w:rPr>
        <w:t>（二）义务教育学生营养改善计划：</w:t>
      </w:r>
    </w:p>
    <w:p w:rsidR="005334DD" w:rsidRDefault="00B75B9D">
      <w:pPr>
        <w:adjustRightInd w:val="0"/>
        <w:snapToGrid w:val="0"/>
        <w:ind w:firstLineChars="200" w:firstLine="560"/>
        <w:rPr>
          <w:sz w:val="28"/>
          <w:szCs w:val="28"/>
        </w:rPr>
      </w:pPr>
      <w:r>
        <w:rPr>
          <w:rFonts w:hint="eastAsia"/>
          <w:sz w:val="28"/>
          <w:szCs w:val="28"/>
        </w:rPr>
        <w:t>为了有效改善农村少儿的营养状况和健康素质，根据《国务院办公厅关于实施农村义务教育学生营养改善计划的意见》及省、市关于农村义务教育学生营养改善计划有关规定实施农村义务教育阶段学生营养改善计划，补助资金全额用于农村义务教育学生膳食补助。</w:t>
      </w:r>
    </w:p>
    <w:p w:rsidR="005334DD" w:rsidRDefault="00B75B9D">
      <w:pPr>
        <w:adjustRightInd w:val="0"/>
        <w:snapToGrid w:val="0"/>
        <w:ind w:firstLineChars="200" w:firstLine="560"/>
        <w:rPr>
          <w:sz w:val="28"/>
          <w:szCs w:val="28"/>
        </w:rPr>
      </w:pPr>
      <w:r>
        <w:rPr>
          <w:rFonts w:hint="eastAsia"/>
          <w:sz w:val="28"/>
          <w:szCs w:val="28"/>
        </w:rPr>
        <w:t>（三）学前教育阶段营养改善计划：</w:t>
      </w:r>
    </w:p>
    <w:p w:rsidR="005334DD" w:rsidRDefault="00B75B9D">
      <w:pPr>
        <w:adjustRightInd w:val="0"/>
        <w:snapToGrid w:val="0"/>
        <w:ind w:firstLineChars="200" w:firstLine="560"/>
        <w:rPr>
          <w:sz w:val="28"/>
          <w:szCs w:val="28"/>
        </w:rPr>
      </w:pPr>
      <w:r>
        <w:rPr>
          <w:rFonts w:hint="eastAsia"/>
          <w:sz w:val="28"/>
          <w:szCs w:val="28"/>
        </w:rPr>
        <w:t>根据《市人民政府办公厅关于农村</w:t>
      </w:r>
      <w:r>
        <w:rPr>
          <w:rFonts w:hint="eastAsia"/>
          <w:sz w:val="28"/>
          <w:szCs w:val="28"/>
        </w:rPr>
        <w:t>学前教育机构开展营养改善计划试点工作的实施意见》（筑府办发〔</w:t>
      </w:r>
      <w:r>
        <w:rPr>
          <w:rFonts w:hint="eastAsia"/>
          <w:sz w:val="28"/>
          <w:szCs w:val="28"/>
        </w:rPr>
        <w:t>2016</w:t>
      </w:r>
      <w:r>
        <w:rPr>
          <w:rFonts w:hint="eastAsia"/>
          <w:sz w:val="28"/>
          <w:szCs w:val="28"/>
        </w:rPr>
        <w:t>〕</w:t>
      </w:r>
      <w:r>
        <w:rPr>
          <w:rFonts w:hint="eastAsia"/>
          <w:sz w:val="28"/>
          <w:szCs w:val="28"/>
        </w:rPr>
        <w:t xml:space="preserve">38 </w:t>
      </w:r>
      <w:r>
        <w:rPr>
          <w:rFonts w:hint="eastAsia"/>
          <w:sz w:val="28"/>
          <w:szCs w:val="28"/>
        </w:rPr>
        <w:t>号）精神，</w:t>
      </w:r>
      <w:r>
        <w:rPr>
          <w:rFonts w:hint="eastAsia"/>
          <w:sz w:val="28"/>
          <w:szCs w:val="28"/>
        </w:rPr>
        <w:t xml:space="preserve"> </w:t>
      </w:r>
      <w:r>
        <w:rPr>
          <w:rFonts w:hint="eastAsia"/>
          <w:sz w:val="28"/>
          <w:szCs w:val="28"/>
        </w:rPr>
        <w:t>按照《关于落实</w:t>
      </w:r>
      <w:r>
        <w:rPr>
          <w:rFonts w:hint="eastAsia"/>
          <w:sz w:val="28"/>
          <w:szCs w:val="28"/>
        </w:rPr>
        <w:t>&lt;</w:t>
      </w:r>
      <w:r>
        <w:rPr>
          <w:rFonts w:hint="eastAsia"/>
          <w:sz w:val="28"/>
          <w:szCs w:val="28"/>
        </w:rPr>
        <w:t>市人民政府办公厅关于农村学前教育机构开展营养改善计划试点工作的实施意见</w:t>
      </w:r>
      <w:r>
        <w:rPr>
          <w:rFonts w:hint="eastAsia"/>
          <w:sz w:val="28"/>
          <w:szCs w:val="28"/>
        </w:rPr>
        <w:t>&gt;</w:t>
      </w:r>
      <w:r>
        <w:rPr>
          <w:rFonts w:hint="eastAsia"/>
          <w:sz w:val="28"/>
          <w:szCs w:val="28"/>
        </w:rPr>
        <w:t>有关事宜的通知》（筑教发〔</w:t>
      </w:r>
      <w:r>
        <w:rPr>
          <w:rFonts w:hint="eastAsia"/>
          <w:sz w:val="28"/>
          <w:szCs w:val="28"/>
        </w:rPr>
        <w:t xml:space="preserve">2016 </w:t>
      </w:r>
      <w:r>
        <w:rPr>
          <w:rFonts w:hint="eastAsia"/>
          <w:sz w:val="28"/>
          <w:szCs w:val="28"/>
        </w:rPr>
        <w:t>〕</w:t>
      </w:r>
      <w:r>
        <w:rPr>
          <w:rFonts w:hint="eastAsia"/>
          <w:sz w:val="28"/>
          <w:szCs w:val="28"/>
        </w:rPr>
        <w:t>97</w:t>
      </w:r>
      <w:r>
        <w:rPr>
          <w:rFonts w:hint="eastAsia"/>
          <w:sz w:val="28"/>
          <w:szCs w:val="28"/>
        </w:rPr>
        <w:t>号）要求，从</w:t>
      </w:r>
      <w:r>
        <w:rPr>
          <w:rFonts w:hint="eastAsia"/>
          <w:sz w:val="28"/>
          <w:szCs w:val="28"/>
        </w:rPr>
        <w:t xml:space="preserve">2016 </w:t>
      </w:r>
      <w:r>
        <w:rPr>
          <w:rFonts w:hint="eastAsia"/>
          <w:sz w:val="28"/>
          <w:szCs w:val="28"/>
        </w:rPr>
        <w:t>年</w:t>
      </w:r>
      <w:r>
        <w:rPr>
          <w:rFonts w:hint="eastAsia"/>
          <w:sz w:val="28"/>
          <w:szCs w:val="28"/>
        </w:rPr>
        <w:t>9</w:t>
      </w:r>
      <w:r>
        <w:rPr>
          <w:rFonts w:hint="eastAsia"/>
          <w:sz w:val="28"/>
          <w:szCs w:val="28"/>
        </w:rPr>
        <w:t>月</w:t>
      </w:r>
      <w:r>
        <w:rPr>
          <w:rFonts w:hint="eastAsia"/>
          <w:sz w:val="28"/>
          <w:szCs w:val="28"/>
        </w:rPr>
        <w:t>1</w:t>
      </w:r>
      <w:r>
        <w:rPr>
          <w:rFonts w:hint="eastAsia"/>
          <w:sz w:val="28"/>
          <w:szCs w:val="28"/>
        </w:rPr>
        <w:t>日起，实施农村学前教育机构营养改善计划，补助资金全额用于农村学前教育学生膳食补助。</w:t>
      </w:r>
    </w:p>
    <w:p w:rsidR="005334DD" w:rsidRDefault="00B75B9D">
      <w:pPr>
        <w:adjustRightInd w:val="0"/>
        <w:snapToGrid w:val="0"/>
        <w:ind w:firstLineChars="200" w:firstLine="560"/>
        <w:rPr>
          <w:sz w:val="28"/>
          <w:szCs w:val="28"/>
        </w:rPr>
      </w:pPr>
      <w:r>
        <w:rPr>
          <w:rFonts w:hint="eastAsia"/>
          <w:sz w:val="28"/>
          <w:szCs w:val="28"/>
        </w:rPr>
        <w:t>（四）义务教育阶段家庭</w:t>
      </w:r>
      <w:r w:rsidR="00EB57E6">
        <w:rPr>
          <w:rFonts w:hint="eastAsia"/>
          <w:sz w:val="28"/>
          <w:szCs w:val="28"/>
        </w:rPr>
        <w:t>经济</w:t>
      </w:r>
      <w:r>
        <w:rPr>
          <w:rFonts w:hint="eastAsia"/>
          <w:sz w:val="28"/>
          <w:szCs w:val="28"/>
        </w:rPr>
        <w:t>困难学生生活补助：</w:t>
      </w:r>
    </w:p>
    <w:p w:rsidR="005334DD" w:rsidRDefault="00B75B9D">
      <w:pPr>
        <w:adjustRightInd w:val="0"/>
        <w:snapToGrid w:val="0"/>
        <w:ind w:firstLineChars="200" w:firstLine="560"/>
        <w:rPr>
          <w:sz w:val="28"/>
          <w:szCs w:val="28"/>
        </w:rPr>
      </w:pPr>
      <w:r>
        <w:rPr>
          <w:rFonts w:hint="eastAsia"/>
          <w:sz w:val="28"/>
          <w:szCs w:val="28"/>
        </w:rPr>
        <w:t>根据</w:t>
      </w:r>
      <w:r>
        <w:rPr>
          <w:rFonts w:hint="eastAsia"/>
          <w:sz w:val="28"/>
          <w:szCs w:val="28"/>
        </w:rPr>
        <w:t>《国务院关于进一步完善城乡义务教育经费保障机制的通知》及财政部</w:t>
      </w:r>
      <w:r>
        <w:rPr>
          <w:rFonts w:hint="eastAsia"/>
          <w:sz w:val="28"/>
          <w:szCs w:val="28"/>
        </w:rPr>
        <w:t xml:space="preserve"> </w:t>
      </w:r>
      <w:r>
        <w:rPr>
          <w:rFonts w:hint="eastAsia"/>
          <w:sz w:val="28"/>
          <w:szCs w:val="28"/>
        </w:rPr>
        <w:t>教育部《关于城乡义务教育补助经费管理办法》，对城乡义务教育学生</w:t>
      </w:r>
      <w:r>
        <w:rPr>
          <w:rFonts w:hint="eastAsia"/>
          <w:sz w:val="28"/>
          <w:szCs w:val="28"/>
        </w:rPr>
        <w:t>（含民办学校学生）免除学杂费、免费提供教科书、对家庭经济困难学生补助生活费。</w:t>
      </w:r>
    </w:p>
    <w:p w:rsidR="005334DD" w:rsidRDefault="00B75B9D">
      <w:pPr>
        <w:adjustRightInd w:val="0"/>
        <w:snapToGrid w:val="0"/>
        <w:ind w:firstLineChars="200" w:firstLine="560"/>
        <w:rPr>
          <w:sz w:val="28"/>
          <w:szCs w:val="28"/>
        </w:rPr>
      </w:pPr>
      <w:r>
        <w:rPr>
          <w:rFonts w:hint="eastAsia"/>
          <w:sz w:val="28"/>
          <w:szCs w:val="28"/>
        </w:rPr>
        <w:t>（五）学前幼儿资助：</w:t>
      </w:r>
    </w:p>
    <w:p w:rsidR="005334DD" w:rsidRDefault="00B75B9D">
      <w:pPr>
        <w:adjustRightInd w:val="0"/>
        <w:snapToGrid w:val="0"/>
        <w:ind w:firstLineChars="200" w:firstLine="560"/>
        <w:rPr>
          <w:sz w:val="28"/>
          <w:szCs w:val="28"/>
        </w:rPr>
      </w:pPr>
      <w:r>
        <w:rPr>
          <w:rFonts w:hint="eastAsia"/>
          <w:sz w:val="28"/>
          <w:szCs w:val="28"/>
        </w:rPr>
        <w:t>根据财政部、教育部制定的《关于建立学前教育资助制度的意见》及《贵州省学前教育资助省级补助资金管理办法》，对学前教育阶段家庭经济困难幼儿保育教育费和生活费进行补助。</w:t>
      </w:r>
    </w:p>
    <w:p w:rsidR="005334DD" w:rsidRDefault="00B75B9D">
      <w:pPr>
        <w:numPr>
          <w:ilvl w:val="0"/>
          <w:numId w:val="1"/>
        </w:numPr>
        <w:ind w:firstLineChars="200" w:firstLine="562"/>
      </w:pPr>
      <w:r>
        <w:rPr>
          <w:rFonts w:hint="eastAsia"/>
          <w:b/>
          <w:bCs/>
          <w:sz w:val="28"/>
          <w:szCs w:val="28"/>
        </w:rPr>
        <w:lastRenderedPageBreak/>
        <w:t>项目绩效目标</w:t>
      </w:r>
    </w:p>
    <w:p w:rsidR="005334DD" w:rsidRDefault="00B75B9D">
      <w:pPr>
        <w:pStyle w:val="-1"/>
        <w:ind w:firstLineChars="0" w:firstLine="0"/>
      </w:pPr>
      <w:r>
        <w:rPr>
          <w:rFonts w:hint="eastAsia"/>
          <w:sz w:val="24"/>
        </w:rPr>
        <w:t>1.</w:t>
      </w:r>
      <w:r>
        <w:rPr>
          <w:rFonts w:hint="eastAsia"/>
          <w:sz w:val="24"/>
        </w:rPr>
        <w:t>义务教育生均公用经费</w:t>
      </w:r>
      <w:r>
        <w:rPr>
          <w:rFonts w:ascii="宋体" w:eastAsia="宋体" w:hAnsi="宋体" w:cs="宋体" w:hint="eastAsia"/>
          <w:kern w:val="0"/>
          <w:sz w:val="24"/>
          <w:lang/>
        </w:rPr>
        <w:t>绩效申报表</w:t>
      </w:r>
    </w:p>
    <w:tbl>
      <w:tblPr>
        <w:tblW w:w="9903" w:type="dxa"/>
        <w:tblInd w:w="93" w:type="dxa"/>
        <w:tblLayout w:type="fixed"/>
        <w:tblLook w:val="04A0"/>
      </w:tblPr>
      <w:tblGrid>
        <w:gridCol w:w="1308"/>
        <w:gridCol w:w="1335"/>
        <w:gridCol w:w="1530"/>
        <w:gridCol w:w="990"/>
        <w:gridCol w:w="3240"/>
        <w:gridCol w:w="810"/>
        <w:gridCol w:w="690"/>
      </w:tblGrid>
      <w:tr w:rsidR="005334DD">
        <w:trPr>
          <w:trHeight w:val="1040"/>
        </w:trPr>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总体目标</w:t>
            </w:r>
          </w:p>
        </w:tc>
        <w:tc>
          <w:tcPr>
            <w:tcW w:w="85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rsidP="00EB57E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保障义务教育学校正常运转，完成教育教学活动和其他日常工作任务等；</w:t>
            </w:r>
            <w:r>
              <w:rPr>
                <w:rFonts w:ascii="宋体" w:eastAsia="宋体" w:hAnsi="宋体" w:cs="宋体" w:hint="eastAsia"/>
                <w:color w:val="000000"/>
                <w:kern w:val="0"/>
                <w:sz w:val="24"/>
                <w:lang/>
              </w:rPr>
              <w:br/>
              <w:t>2.</w:t>
            </w:r>
            <w:r>
              <w:rPr>
                <w:rFonts w:ascii="宋体" w:eastAsia="宋体" w:hAnsi="宋体" w:cs="宋体" w:hint="eastAsia"/>
                <w:color w:val="000000"/>
                <w:kern w:val="0"/>
                <w:sz w:val="24"/>
                <w:lang/>
              </w:rPr>
              <w:t>改善农村义务教育学校办学条件，推进义务教育均衡发展；</w:t>
            </w:r>
            <w:r>
              <w:rPr>
                <w:rFonts w:ascii="宋体" w:eastAsia="宋体" w:hAnsi="宋体" w:cs="宋体" w:hint="eastAsia"/>
                <w:color w:val="000000"/>
                <w:kern w:val="0"/>
                <w:sz w:val="24"/>
                <w:lang/>
              </w:rPr>
              <w:br/>
              <w:t>3.</w:t>
            </w:r>
            <w:r>
              <w:rPr>
                <w:rFonts w:ascii="宋体" w:eastAsia="宋体" w:hAnsi="宋体" w:cs="宋体" w:hint="eastAsia"/>
                <w:color w:val="000000"/>
                <w:kern w:val="0"/>
                <w:sz w:val="24"/>
                <w:lang/>
              </w:rPr>
              <w:t>落实义务教育</w:t>
            </w:r>
            <w:r>
              <w:rPr>
                <w:rFonts w:ascii="宋体" w:eastAsia="宋体" w:hAnsi="宋体" w:cs="宋体" w:hint="eastAsia"/>
                <w:color w:val="000000"/>
                <w:kern w:val="0"/>
                <w:sz w:val="24"/>
                <w:lang/>
              </w:rPr>
              <w:t>阶段免除学杂费政策。</w:t>
            </w:r>
          </w:p>
        </w:tc>
      </w:tr>
      <w:tr w:rsidR="005334DD">
        <w:trPr>
          <w:trHeight w:val="479"/>
        </w:trPr>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一级指标</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二级指标</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三级指标</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符号</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指标值</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计量单位</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说明</w:t>
            </w:r>
          </w:p>
        </w:tc>
      </w:tr>
      <w:tr w:rsidR="005334DD">
        <w:trPr>
          <w:trHeight w:val="600"/>
        </w:trPr>
        <w:tc>
          <w:tcPr>
            <w:tcW w:w="1308" w:type="dxa"/>
            <w:vMerge w:val="restart"/>
            <w:tcBorders>
              <w:top w:val="single" w:sz="4" w:space="0" w:color="000000"/>
              <w:left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1335" w:type="dxa"/>
            <w:vMerge w:val="restart"/>
            <w:tcBorders>
              <w:top w:val="single" w:sz="4" w:space="0" w:color="000000"/>
              <w:left w:val="single" w:sz="4" w:space="0" w:color="000000"/>
              <w:right w:val="single" w:sz="4" w:space="0" w:color="000000"/>
            </w:tcBorders>
            <w:shd w:val="clear" w:color="auto" w:fill="auto"/>
            <w:vAlign w:val="center"/>
          </w:tcPr>
          <w:p w:rsidR="005334DD" w:rsidRDefault="00B75B9D">
            <w:pPr>
              <w:jc w:val="center"/>
              <w:rPr>
                <w:rFonts w:ascii="宋体" w:eastAsia="宋体" w:hAnsi="宋体" w:cs="宋体"/>
                <w:color w:val="000000"/>
                <w:sz w:val="24"/>
              </w:rPr>
            </w:pPr>
            <w:r>
              <w:rPr>
                <w:rFonts w:ascii="宋体" w:eastAsia="宋体" w:hAnsi="宋体" w:cs="宋体" w:hint="eastAsia"/>
                <w:color w:val="000000"/>
                <w:sz w:val="24"/>
              </w:rPr>
              <w:t>数量指标</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义务教育小学学生数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widowControl/>
              <w:jc w:val="center"/>
              <w:textAlignment w:val="center"/>
              <w:rPr>
                <w:rFonts w:ascii="宋体" w:eastAsia="宋体" w:hAnsi="宋体" w:cs="宋体"/>
                <w:color w:val="000000"/>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人</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widowControl/>
              <w:jc w:val="center"/>
              <w:textAlignment w:val="center"/>
              <w:rPr>
                <w:rFonts w:ascii="宋体" w:eastAsia="宋体" w:hAnsi="宋体" w:cs="宋体"/>
                <w:color w:val="000000"/>
                <w:sz w:val="24"/>
              </w:rPr>
            </w:pPr>
          </w:p>
        </w:tc>
      </w:tr>
      <w:tr w:rsidR="005334DD">
        <w:trPr>
          <w:trHeight w:val="644"/>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义务教育寄宿生人数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widowControl/>
              <w:jc w:val="center"/>
              <w:textAlignment w:val="center"/>
              <w:rPr>
                <w:rFonts w:ascii="宋体" w:eastAsia="宋体" w:hAnsi="宋体" w:cs="宋体"/>
                <w:color w:val="000000"/>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人</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widowControl/>
              <w:jc w:val="center"/>
              <w:textAlignment w:val="center"/>
              <w:rPr>
                <w:rFonts w:ascii="宋体" w:eastAsia="宋体" w:hAnsi="宋体" w:cs="宋体"/>
                <w:color w:val="000000"/>
                <w:sz w:val="24"/>
              </w:rPr>
            </w:pPr>
          </w:p>
        </w:tc>
      </w:tr>
      <w:tr w:rsidR="005334DD">
        <w:trPr>
          <w:trHeight w:val="600"/>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质量指标</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义务教育学校日常运转</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运转良好</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rPr>
                <w:rFonts w:ascii="宋体" w:eastAsia="宋体" w:hAnsi="宋体" w:cs="宋体"/>
                <w:b/>
                <w:bCs/>
                <w:color w:val="000000"/>
                <w:sz w:val="24"/>
              </w:rPr>
            </w:pPr>
          </w:p>
        </w:tc>
      </w:tr>
      <w:tr w:rsidR="005334DD">
        <w:trPr>
          <w:trHeight w:val="600"/>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时效指标</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资金预算下达时间</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收到支付资金文件后</w:t>
            </w:r>
            <w:r>
              <w:rPr>
                <w:rFonts w:ascii="宋体" w:eastAsia="宋体" w:hAnsi="宋体" w:cs="宋体" w:hint="eastAsia"/>
                <w:color w:val="000000"/>
                <w:kern w:val="0"/>
                <w:sz w:val="24"/>
                <w:lang/>
              </w:rPr>
              <w:t>30</w:t>
            </w:r>
            <w:r>
              <w:rPr>
                <w:rFonts w:ascii="宋体" w:eastAsia="宋体" w:hAnsi="宋体" w:cs="宋体" w:hint="eastAsia"/>
                <w:color w:val="000000"/>
                <w:kern w:val="0"/>
                <w:sz w:val="24"/>
                <w:lang/>
              </w:rPr>
              <w:t>日内</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rPr>
                <w:rFonts w:ascii="宋体" w:eastAsia="宋体" w:hAnsi="宋体" w:cs="宋体"/>
                <w:b/>
                <w:bCs/>
                <w:color w:val="000000"/>
                <w:sz w:val="24"/>
              </w:rPr>
            </w:pPr>
          </w:p>
        </w:tc>
      </w:tr>
      <w:tr w:rsidR="005334DD">
        <w:trPr>
          <w:trHeight w:val="600"/>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成本指标</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非寄宿制学生补助标准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小学</w:t>
            </w:r>
            <w:r>
              <w:rPr>
                <w:rFonts w:ascii="宋体" w:eastAsia="宋体" w:hAnsi="宋体" w:cs="宋体" w:hint="eastAsia"/>
                <w:color w:val="000000"/>
                <w:kern w:val="0"/>
                <w:sz w:val="24"/>
                <w:lang/>
              </w:rPr>
              <w:t>650</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生·年，初中</w:t>
            </w:r>
            <w:r>
              <w:rPr>
                <w:rFonts w:ascii="宋体" w:eastAsia="宋体" w:hAnsi="宋体" w:cs="宋体" w:hint="eastAsia"/>
                <w:color w:val="000000"/>
                <w:kern w:val="0"/>
                <w:sz w:val="24"/>
                <w:lang/>
              </w:rPr>
              <w:t>850</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生·年</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rPr>
                <w:rFonts w:ascii="宋体" w:eastAsia="宋体" w:hAnsi="宋体" w:cs="宋体"/>
                <w:b/>
                <w:bCs/>
                <w:color w:val="000000"/>
                <w:sz w:val="24"/>
              </w:rPr>
            </w:pPr>
          </w:p>
        </w:tc>
      </w:tr>
      <w:tr w:rsidR="005334DD">
        <w:trPr>
          <w:trHeight w:val="600"/>
        </w:trPr>
        <w:tc>
          <w:tcPr>
            <w:tcW w:w="1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寄宿制学生补助标准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小学</w:t>
            </w:r>
            <w:r>
              <w:rPr>
                <w:rFonts w:ascii="宋体" w:eastAsia="宋体" w:hAnsi="宋体" w:cs="宋体" w:hint="eastAsia"/>
                <w:color w:val="000000"/>
                <w:kern w:val="0"/>
                <w:sz w:val="24"/>
                <w:lang/>
              </w:rPr>
              <w:t>850</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生·年，初中</w:t>
            </w:r>
            <w:r>
              <w:rPr>
                <w:rFonts w:ascii="宋体" w:eastAsia="宋体" w:hAnsi="宋体" w:cs="宋体" w:hint="eastAsia"/>
                <w:color w:val="000000"/>
                <w:kern w:val="0"/>
                <w:sz w:val="24"/>
                <w:lang/>
              </w:rPr>
              <w:t>1050</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生·年</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r>
      <w:tr w:rsidR="005334DD">
        <w:trPr>
          <w:trHeight w:val="600"/>
        </w:trPr>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效益指标</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社会效益指标</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城乡义务教育学校发展</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趋向均衡</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left"/>
              <w:rPr>
                <w:rFonts w:ascii="宋体" w:eastAsia="宋体" w:hAnsi="宋体" w:cs="宋体"/>
                <w:color w:val="000000"/>
                <w:sz w:val="24"/>
              </w:rPr>
            </w:pPr>
          </w:p>
        </w:tc>
      </w:tr>
      <w:tr w:rsidR="005334DD">
        <w:trPr>
          <w:trHeight w:val="727"/>
        </w:trPr>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满意度指标</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服务对象满意度</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义务教育学校满意度</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rPr>
              <w:t>90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34DD" w:rsidRDefault="005334DD">
            <w:pPr>
              <w:rPr>
                <w:rFonts w:ascii="宋体" w:eastAsia="宋体" w:hAnsi="宋体" w:cs="宋体"/>
                <w:color w:val="000000"/>
                <w:sz w:val="22"/>
                <w:szCs w:val="22"/>
              </w:rPr>
            </w:pPr>
          </w:p>
        </w:tc>
      </w:tr>
    </w:tbl>
    <w:p w:rsidR="005334DD" w:rsidRDefault="00B75B9D">
      <w:pPr>
        <w:ind w:firstLineChars="300" w:firstLine="840"/>
        <w:rPr>
          <w:rFonts w:ascii="宋体" w:eastAsia="宋体" w:hAnsi="宋体" w:cs="宋体"/>
          <w:color w:val="000000"/>
          <w:kern w:val="0"/>
          <w:sz w:val="28"/>
          <w:szCs w:val="28"/>
          <w:lang/>
        </w:rPr>
      </w:pPr>
      <w:r>
        <w:rPr>
          <w:rFonts w:hint="eastAsia"/>
          <w:sz w:val="28"/>
          <w:szCs w:val="28"/>
        </w:rPr>
        <w:t>2.</w:t>
      </w:r>
      <w:r>
        <w:rPr>
          <w:rFonts w:hint="eastAsia"/>
          <w:sz w:val="28"/>
          <w:szCs w:val="28"/>
        </w:rPr>
        <w:t>义务教育学生营养改善计划</w:t>
      </w:r>
      <w:r>
        <w:rPr>
          <w:rFonts w:ascii="宋体" w:eastAsia="宋体" w:hAnsi="宋体" w:cs="宋体" w:hint="eastAsia"/>
          <w:color w:val="000000"/>
          <w:kern w:val="0"/>
          <w:sz w:val="28"/>
          <w:szCs w:val="28"/>
          <w:lang/>
        </w:rPr>
        <w:t>绩效申报表</w:t>
      </w:r>
    </w:p>
    <w:tbl>
      <w:tblPr>
        <w:tblW w:w="9903" w:type="dxa"/>
        <w:tblInd w:w="93" w:type="dxa"/>
        <w:tblLayout w:type="fixed"/>
        <w:tblLook w:val="04A0"/>
      </w:tblPr>
      <w:tblGrid>
        <w:gridCol w:w="1476"/>
        <w:gridCol w:w="1616"/>
        <w:gridCol w:w="2296"/>
        <w:gridCol w:w="840"/>
        <w:gridCol w:w="2175"/>
        <w:gridCol w:w="810"/>
        <w:gridCol w:w="690"/>
      </w:tblGrid>
      <w:tr w:rsidR="005334DD">
        <w:trPr>
          <w:trHeight w:val="1200"/>
        </w:trPr>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总体目标</w:t>
            </w:r>
          </w:p>
        </w:tc>
        <w:tc>
          <w:tcPr>
            <w:tcW w:w="842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在农村义务教育学校实施营养改善计划，改善农村义务教育学生营养状况，促进农村义务教育学生健康成长；</w:t>
            </w:r>
            <w:r>
              <w:rPr>
                <w:rFonts w:ascii="宋体" w:eastAsia="宋体" w:hAnsi="宋体" w:cs="宋体" w:hint="eastAsia"/>
                <w:color w:val="000000"/>
                <w:kern w:val="0"/>
                <w:sz w:val="24"/>
                <w:lang/>
              </w:rPr>
              <w:br/>
              <w:t>2.</w:t>
            </w:r>
            <w:r>
              <w:rPr>
                <w:rFonts w:ascii="宋体" w:eastAsia="宋体" w:hAnsi="宋体" w:cs="宋体" w:hint="eastAsia"/>
                <w:color w:val="000000"/>
                <w:kern w:val="0"/>
                <w:sz w:val="24"/>
                <w:lang/>
              </w:rPr>
              <w:t>对全县农村义务教育学校每生每天补助</w:t>
            </w:r>
            <w:r>
              <w:rPr>
                <w:rFonts w:ascii="宋体" w:eastAsia="宋体" w:hAnsi="宋体" w:cs="宋体" w:hint="eastAsia"/>
                <w:color w:val="000000"/>
                <w:kern w:val="0"/>
                <w:sz w:val="24"/>
                <w:lang/>
              </w:rPr>
              <w:t>6</w:t>
            </w:r>
            <w:r>
              <w:rPr>
                <w:rFonts w:ascii="宋体" w:eastAsia="宋体" w:hAnsi="宋体" w:cs="宋体" w:hint="eastAsia"/>
                <w:color w:val="000000"/>
                <w:kern w:val="0"/>
                <w:sz w:val="24"/>
                <w:lang/>
              </w:rPr>
              <w:t>元，惠及学生</w:t>
            </w:r>
            <w:r>
              <w:rPr>
                <w:rFonts w:ascii="宋体" w:eastAsia="宋体" w:hAnsi="宋体" w:cs="宋体" w:hint="eastAsia"/>
                <w:color w:val="000000"/>
                <w:kern w:val="0"/>
                <w:sz w:val="24"/>
                <w:lang/>
              </w:rPr>
              <w:t>21176</w:t>
            </w:r>
            <w:r>
              <w:rPr>
                <w:rFonts w:ascii="宋体" w:eastAsia="宋体" w:hAnsi="宋体" w:cs="宋体" w:hint="eastAsia"/>
                <w:color w:val="000000"/>
                <w:kern w:val="0"/>
                <w:sz w:val="24"/>
                <w:lang/>
              </w:rPr>
              <w:t>人。</w:t>
            </w:r>
            <w:r>
              <w:rPr>
                <w:rFonts w:ascii="宋体" w:eastAsia="宋体" w:hAnsi="宋体" w:cs="宋体" w:hint="eastAsia"/>
                <w:color w:val="000000"/>
                <w:kern w:val="0"/>
                <w:sz w:val="24"/>
                <w:lang/>
              </w:rPr>
              <w:br/>
              <w:t>3.</w:t>
            </w:r>
            <w:r>
              <w:rPr>
                <w:rFonts w:ascii="宋体" w:eastAsia="宋体" w:hAnsi="宋体" w:cs="宋体" w:hint="eastAsia"/>
                <w:color w:val="000000"/>
                <w:kern w:val="0"/>
                <w:sz w:val="24"/>
                <w:lang/>
              </w:rPr>
              <w:t>落实中央、省、市关于义务教育阶段学生营养改善计划政策，有效减轻义务教育学生家庭经济负担。</w:t>
            </w:r>
          </w:p>
        </w:tc>
      </w:tr>
      <w:tr w:rsidR="005334DD">
        <w:trPr>
          <w:trHeight w:val="479"/>
        </w:trPr>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一级指标</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二级指标</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三级指标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符号</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指标值</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计量单位</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说明</w:t>
            </w:r>
          </w:p>
        </w:tc>
      </w:tr>
      <w:tr w:rsidR="005334DD">
        <w:trPr>
          <w:trHeight w:val="90"/>
        </w:trPr>
        <w:tc>
          <w:tcPr>
            <w:tcW w:w="14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产出指标</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数量指标</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受益学生人数</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widowControl/>
              <w:jc w:val="center"/>
              <w:textAlignment w:val="center"/>
              <w:rPr>
                <w:rFonts w:ascii="宋体" w:eastAsia="宋体" w:hAnsi="宋体" w:cs="宋体"/>
                <w:color w:val="000000"/>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人</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rPr>
                <w:rFonts w:ascii="宋体" w:eastAsia="宋体" w:hAnsi="宋体" w:cs="宋体"/>
                <w:b/>
                <w:bCs/>
                <w:color w:val="000000"/>
                <w:sz w:val="24"/>
              </w:rPr>
            </w:pPr>
          </w:p>
        </w:tc>
      </w:tr>
      <w:tr w:rsidR="005334DD">
        <w:trPr>
          <w:trHeight w:val="515"/>
        </w:trPr>
        <w:tc>
          <w:tcPr>
            <w:tcW w:w="14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质量指标</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受益学生身体素质</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得到提升</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微软雅黑" w:eastAsia="微软雅黑" w:hAnsi="微软雅黑" w:cs="微软雅黑"/>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rPr>
                <w:rFonts w:ascii="宋体" w:eastAsia="宋体" w:hAnsi="宋体" w:cs="宋体"/>
                <w:b/>
                <w:bCs/>
                <w:color w:val="000000"/>
                <w:sz w:val="24"/>
              </w:rPr>
            </w:pPr>
          </w:p>
        </w:tc>
      </w:tr>
      <w:tr w:rsidR="005334DD">
        <w:trPr>
          <w:trHeight w:val="615"/>
        </w:trPr>
        <w:tc>
          <w:tcPr>
            <w:tcW w:w="14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时效指标</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农村义务教育营养改善计划资金支付</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及时支付，保障学生就餐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rPr>
                <w:rFonts w:ascii="宋体" w:eastAsia="宋体" w:hAnsi="宋体" w:cs="宋体"/>
                <w:b/>
                <w:bCs/>
                <w:color w:val="000000"/>
                <w:sz w:val="24"/>
              </w:rPr>
            </w:pPr>
          </w:p>
        </w:tc>
      </w:tr>
      <w:tr w:rsidR="005334DD">
        <w:trPr>
          <w:trHeight w:val="430"/>
        </w:trPr>
        <w:tc>
          <w:tcPr>
            <w:tcW w:w="14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成本指标</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补贴标准</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jc w:val="center"/>
              <w:rPr>
                <w:rFonts w:ascii="宋体" w:eastAsia="宋体" w:hAnsi="宋体" w:cs="宋体"/>
                <w:color w:val="000000"/>
                <w:sz w:val="24"/>
              </w:rPr>
            </w:pPr>
            <w:r>
              <w:rPr>
                <w:rFonts w:ascii="宋体" w:eastAsia="宋体" w:hAnsi="宋体" w:cs="宋体" w:hint="eastAsia"/>
                <w:color w:val="000000"/>
                <w:kern w:val="0"/>
                <w:sz w:val="24"/>
                <w:lang/>
              </w:rPr>
              <w:t>6</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生·天</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widowControl/>
              <w:jc w:val="center"/>
              <w:textAlignment w:val="center"/>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left"/>
              <w:rPr>
                <w:rFonts w:ascii="宋体" w:eastAsia="宋体" w:hAnsi="宋体" w:cs="宋体"/>
                <w:color w:val="000000"/>
                <w:sz w:val="24"/>
              </w:rPr>
            </w:pPr>
          </w:p>
        </w:tc>
      </w:tr>
      <w:tr w:rsidR="005334DD">
        <w:trPr>
          <w:trHeight w:val="880"/>
        </w:trPr>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效益指标</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社会效益指标</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改善农村义务教育学生营养状况</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得到提高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left"/>
              <w:rPr>
                <w:rFonts w:ascii="宋体" w:eastAsia="宋体" w:hAnsi="宋体" w:cs="宋体"/>
                <w:color w:val="000000"/>
                <w:sz w:val="24"/>
              </w:rPr>
            </w:pPr>
          </w:p>
        </w:tc>
      </w:tr>
      <w:tr w:rsidR="005334DD">
        <w:trPr>
          <w:trHeight w:val="713"/>
        </w:trPr>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满意度指标</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服务对象满意度</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抽样调查学生满意度</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rPr>
              <w:t>90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34DD" w:rsidRDefault="005334DD">
            <w:pPr>
              <w:rPr>
                <w:rFonts w:ascii="宋体" w:eastAsia="宋体" w:hAnsi="宋体" w:cs="宋体"/>
                <w:color w:val="000000"/>
                <w:sz w:val="22"/>
                <w:szCs w:val="22"/>
              </w:rPr>
            </w:pPr>
          </w:p>
        </w:tc>
      </w:tr>
    </w:tbl>
    <w:p w:rsidR="005334DD" w:rsidRDefault="00B75B9D">
      <w:pPr>
        <w:ind w:firstLineChars="300" w:firstLine="840"/>
        <w:rPr>
          <w:rFonts w:ascii="宋体" w:eastAsia="宋体" w:hAnsi="宋体" w:cs="宋体"/>
          <w:color w:val="000000"/>
          <w:kern w:val="0"/>
          <w:sz w:val="28"/>
          <w:szCs w:val="28"/>
          <w:lang/>
        </w:rPr>
      </w:pPr>
      <w:r>
        <w:rPr>
          <w:rFonts w:hint="eastAsia"/>
          <w:sz w:val="28"/>
          <w:szCs w:val="28"/>
        </w:rPr>
        <w:lastRenderedPageBreak/>
        <w:t>3.</w:t>
      </w:r>
      <w:r>
        <w:rPr>
          <w:rFonts w:hint="eastAsia"/>
          <w:sz w:val="28"/>
          <w:szCs w:val="28"/>
        </w:rPr>
        <w:t>学前教育阶段营养改善计划</w:t>
      </w:r>
      <w:r>
        <w:rPr>
          <w:rFonts w:ascii="宋体" w:eastAsia="宋体" w:hAnsi="宋体" w:cs="宋体" w:hint="eastAsia"/>
          <w:color w:val="000000"/>
          <w:kern w:val="0"/>
          <w:sz w:val="28"/>
          <w:szCs w:val="28"/>
          <w:lang/>
        </w:rPr>
        <w:t>绩效申报表</w:t>
      </w:r>
    </w:p>
    <w:tbl>
      <w:tblPr>
        <w:tblW w:w="9026" w:type="dxa"/>
        <w:tblInd w:w="93" w:type="dxa"/>
        <w:tblLayout w:type="fixed"/>
        <w:tblLook w:val="04A0"/>
      </w:tblPr>
      <w:tblGrid>
        <w:gridCol w:w="1230"/>
        <w:gridCol w:w="1485"/>
        <w:gridCol w:w="1702"/>
        <w:gridCol w:w="1017"/>
        <w:gridCol w:w="1308"/>
        <w:gridCol w:w="1409"/>
        <w:gridCol w:w="875"/>
      </w:tblGrid>
      <w:tr w:rsidR="005334DD">
        <w:trPr>
          <w:trHeight w:val="1100"/>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总体目标</w:t>
            </w:r>
          </w:p>
        </w:tc>
        <w:tc>
          <w:tcPr>
            <w:tcW w:w="77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在农村学前教育幼儿园实施营养改善计划，改善农村学前教育学生营养状况，促进农村学前教育学生健康成长。对幼儿园每生每天补助</w:t>
            </w:r>
            <w:r>
              <w:rPr>
                <w:rFonts w:ascii="宋体" w:eastAsia="宋体" w:hAnsi="宋体" w:cs="宋体" w:hint="eastAsia"/>
                <w:color w:val="000000"/>
                <w:kern w:val="0"/>
                <w:sz w:val="24"/>
                <w:lang/>
              </w:rPr>
              <w:t>5</w:t>
            </w:r>
            <w:r>
              <w:rPr>
                <w:rFonts w:ascii="宋体" w:eastAsia="宋体" w:hAnsi="宋体" w:cs="宋体" w:hint="eastAsia"/>
                <w:color w:val="000000"/>
                <w:kern w:val="0"/>
                <w:sz w:val="24"/>
                <w:lang/>
              </w:rPr>
              <w:t>元。</w:t>
            </w:r>
          </w:p>
        </w:tc>
      </w:tr>
      <w:tr w:rsidR="005334DD">
        <w:trPr>
          <w:trHeight w:val="762"/>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一级指标</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二级指标</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三级指标</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符号</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指标值</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计量单位</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说明</w:t>
            </w:r>
          </w:p>
        </w:tc>
      </w:tr>
      <w:tr w:rsidR="005334DD">
        <w:trPr>
          <w:trHeight w:val="355"/>
        </w:trPr>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产出指标</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数量指标</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受益学生人数</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widowControl/>
              <w:jc w:val="center"/>
              <w:textAlignment w:val="center"/>
              <w:rPr>
                <w:rFonts w:ascii="宋体" w:eastAsia="宋体" w:hAnsi="宋体" w:cs="宋体"/>
                <w:color w:val="000000"/>
                <w:sz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人</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rPr>
                <w:rFonts w:ascii="宋体" w:eastAsia="宋体" w:hAnsi="宋体" w:cs="宋体"/>
                <w:b/>
                <w:bCs/>
                <w:color w:val="000000"/>
                <w:sz w:val="24"/>
              </w:rPr>
            </w:pPr>
          </w:p>
        </w:tc>
      </w:tr>
      <w:tr w:rsidR="005334DD">
        <w:trPr>
          <w:trHeight w:val="605"/>
        </w:trPr>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质量指标</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受益学生身体素质</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得到提升</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微软雅黑" w:eastAsia="微软雅黑" w:hAnsi="微软雅黑" w:cs="微软雅黑"/>
                <w:color w:val="000000"/>
                <w:sz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rPr>
                <w:rFonts w:ascii="宋体" w:eastAsia="宋体" w:hAnsi="宋体" w:cs="宋体"/>
                <w:b/>
                <w:bCs/>
                <w:color w:val="000000"/>
                <w:sz w:val="24"/>
              </w:rPr>
            </w:pPr>
          </w:p>
        </w:tc>
      </w:tr>
      <w:tr w:rsidR="005334DD">
        <w:trPr>
          <w:trHeight w:val="882"/>
        </w:trPr>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时效指标</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农村义务教育营养改善计划资金支付</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及时支付，保障学生就餐</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rPr>
                <w:rFonts w:ascii="宋体" w:eastAsia="宋体" w:hAnsi="宋体" w:cs="宋体"/>
                <w:b/>
                <w:bCs/>
                <w:color w:val="000000"/>
                <w:sz w:val="24"/>
              </w:rPr>
            </w:pPr>
          </w:p>
        </w:tc>
      </w:tr>
      <w:tr w:rsidR="005334DD">
        <w:trPr>
          <w:trHeight w:val="421"/>
        </w:trPr>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成本指标</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补贴标准</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jc w:val="center"/>
              <w:rPr>
                <w:rFonts w:ascii="宋体" w:eastAsia="宋体" w:hAnsi="宋体" w:cs="宋体"/>
                <w:color w:val="000000"/>
                <w:sz w:val="24"/>
              </w:rPr>
            </w:pPr>
            <w:r>
              <w:rPr>
                <w:rFonts w:ascii="宋体" w:eastAsia="宋体" w:hAnsi="宋体" w:cs="宋体" w:hint="eastAsia"/>
                <w:color w:val="000000"/>
                <w:kern w:val="0"/>
                <w:sz w:val="24"/>
                <w:lang/>
              </w:rPr>
              <w:t>5</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生·天</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widowControl/>
              <w:jc w:val="center"/>
              <w:textAlignment w:val="center"/>
              <w:rPr>
                <w:rFonts w:ascii="宋体" w:eastAsia="宋体" w:hAnsi="宋体" w:cs="宋体"/>
                <w:color w:val="000000"/>
                <w:sz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left"/>
              <w:rPr>
                <w:rFonts w:ascii="宋体" w:eastAsia="宋体" w:hAnsi="宋体" w:cs="宋体"/>
                <w:color w:val="000000"/>
                <w:sz w:val="24"/>
              </w:rPr>
            </w:pPr>
          </w:p>
        </w:tc>
      </w:tr>
      <w:tr w:rsidR="005334DD">
        <w:trPr>
          <w:trHeight w:val="882"/>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效益指标</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社会效益指标</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改善农村义务教育学生营养状况</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得到提高</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left"/>
              <w:rPr>
                <w:rFonts w:ascii="宋体" w:eastAsia="宋体" w:hAnsi="宋体" w:cs="宋体"/>
                <w:color w:val="000000"/>
                <w:sz w:val="24"/>
              </w:rPr>
            </w:pPr>
          </w:p>
        </w:tc>
      </w:tr>
      <w:tr w:rsidR="005334DD">
        <w:trPr>
          <w:trHeight w:val="715"/>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满意度指标</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服务对象满意度</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抽样调查学生满意度</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rPr>
              <w:t>90</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rPr>
              <w:t>%</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34DD" w:rsidRDefault="005334DD">
            <w:pPr>
              <w:rPr>
                <w:rFonts w:ascii="宋体" w:eastAsia="宋体" w:hAnsi="宋体" w:cs="宋体"/>
                <w:color w:val="000000"/>
                <w:sz w:val="22"/>
                <w:szCs w:val="22"/>
              </w:rPr>
            </w:pPr>
          </w:p>
        </w:tc>
      </w:tr>
    </w:tbl>
    <w:p w:rsidR="005334DD" w:rsidRDefault="00B75B9D">
      <w:pPr>
        <w:ind w:firstLineChars="300" w:firstLine="840"/>
        <w:rPr>
          <w:rFonts w:ascii="宋体" w:eastAsia="宋体" w:hAnsi="宋体" w:cs="宋体"/>
          <w:color w:val="000000"/>
          <w:kern w:val="0"/>
          <w:sz w:val="28"/>
          <w:szCs w:val="28"/>
          <w:lang/>
        </w:rPr>
      </w:pPr>
      <w:r>
        <w:rPr>
          <w:rFonts w:hint="eastAsia"/>
          <w:sz w:val="28"/>
          <w:szCs w:val="28"/>
        </w:rPr>
        <w:t>4.</w:t>
      </w:r>
      <w:r>
        <w:rPr>
          <w:rFonts w:hint="eastAsia"/>
          <w:sz w:val="28"/>
          <w:szCs w:val="28"/>
        </w:rPr>
        <w:t>义务教育阶段家庭</w:t>
      </w:r>
      <w:r w:rsidR="00EB57E6">
        <w:rPr>
          <w:rFonts w:hint="eastAsia"/>
          <w:sz w:val="28"/>
          <w:szCs w:val="28"/>
        </w:rPr>
        <w:t>经济</w:t>
      </w:r>
      <w:r>
        <w:rPr>
          <w:rFonts w:hint="eastAsia"/>
          <w:sz w:val="28"/>
          <w:szCs w:val="28"/>
        </w:rPr>
        <w:t>困难学生生活补助</w:t>
      </w:r>
      <w:r>
        <w:rPr>
          <w:rFonts w:ascii="宋体" w:eastAsia="宋体" w:hAnsi="宋体" w:cs="宋体" w:hint="eastAsia"/>
          <w:color w:val="000000"/>
          <w:kern w:val="0"/>
          <w:sz w:val="28"/>
          <w:szCs w:val="28"/>
          <w:lang/>
        </w:rPr>
        <w:t>绩效申报表</w:t>
      </w:r>
    </w:p>
    <w:tbl>
      <w:tblPr>
        <w:tblW w:w="9001" w:type="dxa"/>
        <w:tblInd w:w="93" w:type="dxa"/>
        <w:tblLayout w:type="fixed"/>
        <w:tblLook w:val="04A0"/>
      </w:tblPr>
      <w:tblGrid>
        <w:gridCol w:w="1176"/>
        <w:gridCol w:w="1351"/>
        <w:gridCol w:w="2456"/>
        <w:gridCol w:w="780"/>
        <w:gridCol w:w="1620"/>
        <w:gridCol w:w="705"/>
        <w:gridCol w:w="913"/>
      </w:tblGrid>
      <w:tr w:rsidR="005334DD">
        <w:trPr>
          <w:trHeight w:val="1200"/>
        </w:trPr>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总体目标</w:t>
            </w:r>
          </w:p>
        </w:tc>
        <w:tc>
          <w:tcPr>
            <w:tcW w:w="782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按照义务教育阶段家庭经济困难学生人数，落实家庭经济困难学生生活费补助政策；</w:t>
            </w:r>
            <w:r>
              <w:rPr>
                <w:rFonts w:ascii="宋体" w:eastAsia="宋体" w:hAnsi="宋体" w:cs="宋体" w:hint="eastAsia"/>
                <w:color w:val="000000"/>
                <w:kern w:val="0"/>
                <w:sz w:val="24"/>
                <w:lang/>
              </w:rPr>
              <w:br/>
              <w:t>2.</w:t>
            </w:r>
            <w:r>
              <w:rPr>
                <w:rFonts w:ascii="宋体" w:eastAsia="宋体" w:hAnsi="宋体" w:cs="宋体" w:hint="eastAsia"/>
                <w:color w:val="000000"/>
                <w:kern w:val="0"/>
                <w:sz w:val="24"/>
                <w:lang/>
              </w:rPr>
              <w:t>保障义务教育阶段家庭经济困难学生不因贫困而辍学；</w:t>
            </w:r>
            <w:r>
              <w:rPr>
                <w:rFonts w:ascii="宋体" w:eastAsia="宋体" w:hAnsi="宋体" w:cs="宋体" w:hint="eastAsia"/>
                <w:color w:val="000000"/>
                <w:kern w:val="0"/>
                <w:sz w:val="24"/>
                <w:lang/>
              </w:rPr>
              <w:br/>
              <w:t>3.</w:t>
            </w:r>
            <w:r>
              <w:rPr>
                <w:rFonts w:ascii="宋体" w:eastAsia="宋体" w:hAnsi="宋体" w:cs="宋体" w:hint="eastAsia"/>
                <w:color w:val="000000"/>
                <w:kern w:val="0"/>
                <w:sz w:val="24"/>
                <w:lang/>
              </w:rPr>
              <w:t>切实减轻受助学生家庭经济负担。</w:t>
            </w:r>
          </w:p>
        </w:tc>
      </w:tr>
      <w:tr w:rsidR="005334DD">
        <w:trPr>
          <w:trHeight w:val="760"/>
        </w:trPr>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一级指标</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二级指标</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三级指标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符号</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指标值</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计量单位</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说明</w:t>
            </w:r>
          </w:p>
        </w:tc>
      </w:tr>
      <w:tr w:rsidR="005334DD">
        <w:trPr>
          <w:trHeight w:val="730"/>
        </w:trPr>
        <w:tc>
          <w:tcPr>
            <w:tcW w:w="1176" w:type="dxa"/>
            <w:vMerge w:val="restart"/>
            <w:tcBorders>
              <w:top w:val="single" w:sz="4" w:space="0" w:color="000000"/>
              <w:left w:val="single" w:sz="4" w:space="0" w:color="000000"/>
              <w:right w:val="single" w:sz="4" w:space="0" w:color="000000"/>
            </w:tcBorders>
            <w:shd w:val="clear" w:color="auto" w:fill="auto"/>
            <w:noWrap/>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产出指标</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数量指标</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家庭经济困难学生生活费补助人数</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widowControl/>
              <w:jc w:val="center"/>
              <w:textAlignment w:val="center"/>
              <w:rPr>
                <w:rFonts w:ascii="宋体" w:eastAsia="宋体" w:hAnsi="宋体" w:cs="宋体"/>
                <w:color w:val="000000"/>
                <w:sz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人</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rPr>
                <w:rFonts w:ascii="宋体" w:eastAsia="宋体" w:hAnsi="宋体" w:cs="宋体"/>
                <w:b/>
                <w:bCs/>
                <w:color w:val="000000"/>
                <w:sz w:val="24"/>
              </w:rPr>
            </w:pPr>
          </w:p>
        </w:tc>
      </w:tr>
      <w:tr w:rsidR="005334DD">
        <w:trPr>
          <w:trHeight w:val="585"/>
        </w:trPr>
        <w:tc>
          <w:tcPr>
            <w:tcW w:w="1176" w:type="dxa"/>
            <w:vMerge/>
            <w:tcBorders>
              <w:left w:val="single" w:sz="4" w:space="0" w:color="000000"/>
              <w:right w:val="single" w:sz="4" w:space="0" w:color="000000"/>
            </w:tcBorders>
            <w:shd w:val="clear" w:color="auto" w:fill="auto"/>
            <w:noWrap/>
            <w:vAlign w:val="center"/>
          </w:tcPr>
          <w:p w:rsidR="005334DD" w:rsidRDefault="005334DD">
            <w:pPr>
              <w:jc w:val="center"/>
              <w:rPr>
                <w:rFonts w:ascii="宋体" w:eastAsia="宋体" w:hAnsi="宋体" w:cs="宋体"/>
                <w:color w:val="000000"/>
                <w:sz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质量指标</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受助学生学业水平</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得到提高</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rPr>
                <w:rFonts w:ascii="宋体" w:eastAsia="宋体" w:hAnsi="宋体" w:cs="宋体"/>
                <w:b/>
                <w:bCs/>
                <w:color w:val="000000"/>
                <w:sz w:val="24"/>
              </w:rPr>
            </w:pPr>
          </w:p>
        </w:tc>
      </w:tr>
      <w:tr w:rsidR="005334DD">
        <w:trPr>
          <w:trHeight w:val="620"/>
        </w:trPr>
        <w:tc>
          <w:tcPr>
            <w:tcW w:w="1176" w:type="dxa"/>
            <w:vMerge/>
            <w:tcBorders>
              <w:left w:val="single" w:sz="4" w:space="0" w:color="000000"/>
              <w:right w:val="single" w:sz="4" w:space="0" w:color="000000"/>
            </w:tcBorders>
            <w:shd w:val="clear" w:color="auto" w:fill="auto"/>
            <w:noWrap/>
            <w:vAlign w:val="center"/>
          </w:tcPr>
          <w:p w:rsidR="005334DD" w:rsidRDefault="005334DD">
            <w:pPr>
              <w:jc w:val="center"/>
              <w:rPr>
                <w:rFonts w:ascii="宋体" w:eastAsia="宋体" w:hAnsi="宋体" w:cs="宋体"/>
                <w:color w:val="000000"/>
                <w:sz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时效指标</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家庭经济困难学生生活费补助发放时间</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学期结束前发放</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rPr>
                <w:rFonts w:ascii="宋体" w:eastAsia="宋体" w:hAnsi="宋体" w:cs="宋体"/>
                <w:b/>
                <w:bCs/>
                <w:color w:val="000000"/>
                <w:sz w:val="24"/>
              </w:rPr>
            </w:pPr>
          </w:p>
        </w:tc>
      </w:tr>
      <w:tr w:rsidR="005334DD">
        <w:trPr>
          <w:trHeight w:val="880"/>
        </w:trPr>
        <w:tc>
          <w:tcPr>
            <w:tcW w:w="1176" w:type="dxa"/>
            <w:vMerge/>
            <w:tcBorders>
              <w:left w:val="single" w:sz="4" w:space="0" w:color="000000"/>
              <w:bottom w:val="nil"/>
              <w:right w:val="single" w:sz="4" w:space="0" w:color="000000"/>
            </w:tcBorders>
            <w:shd w:val="clear" w:color="auto" w:fill="auto"/>
            <w:noWrap/>
            <w:vAlign w:val="center"/>
          </w:tcPr>
          <w:p w:rsidR="005334DD" w:rsidRDefault="005334DD">
            <w:pPr>
              <w:jc w:val="center"/>
              <w:rPr>
                <w:rFonts w:ascii="宋体" w:eastAsia="宋体" w:hAnsi="宋体" w:cs="宋体"/>
                <w:color w:val="000000"/>
                <w:sz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成本指标</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补助标准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定性</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住宿生</w:t>
            </w:r>
            <w:r>
              <w:rPr>
                <w:rFonts w:ascii="宋体" w:eastAsia="宋体" w:hAnsi="宋体" w:cs="宋体" w:hint="eastAsia"/>
                <w:color w:val="000000"/>
                <w:kern w:val="0"/>
                <w:sz w:val="24"/>
                <w:lang/>
              </w:rPr>
              <w:t>625</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生，非住宿生</w:t>
            </w:r>
            <w:r>
              <w:rPr>
                <w:rFonts w:ascii="宋体" w:eastAsia="宋体" w:hAnsi="宋体" w:cs="宋体" w:hint="eastAsia"/>
                <w:color w:val="000000"/>
                <w:kern w:val="0"/>
                <w:sz w:val="24"/>
                <w:lang/>
              </w:rPr>
              <w:t>250</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rPr>
                <w:rFonts w:ascii="宋体" w:eastAsia="宋体" w:hAnsi="宋体" w:cs="宋体"/>
                <w:b/>
                <w:bCs/>
                <w:color w:val="000000"/>
                <w:sz w:val="24"/>
              </w:rPr>
            </w:pPr>
          </w:p>
        </w:tc>
      </w:tr>
      <w:tr w:rsidR="005334DD">
        <w:trPr>
          <w:trHeight w:val="880"/>
        </w:trPr>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效益指标</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社会效益指标</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减轻家庭经济困难学生在校生活经济负担</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得到减轻</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left"/>
              <w:rPr>
                <w:rFonts w:ascii="宋体" w:eastAsia="宋体" w:hAnsi="宋体" w:cs="宋体"/>
                <w:color w:val="000000"/>
                <w:sz w:val="24"/>
              </w:rPr>
            </w:pPr>
          </w:p>
        </w:tc>
      </w:tr>
      <w:tr w:rsidR="005334DD">
        <w:trPr>
          <w:trHeight w:val="880"/>
        </w:trPr>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满意度指标</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服务对象满意度</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学生抽样调查满意度</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rPr>
              <w:t>90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rPr>
              <w:t>%</w:t>
            </w:r>
          </w:p>
        </w:tc>
        <w:tc>
          <w:tcPr>
            <w:tcW w:w="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34DD" w:rsidRDefault="005334DD">
            <w:pPr>
              <w:rPr>
                <w:rFonts w:ascii="宋体" w:eastAsia="宋体" w:hAnsi="宋体" w:cs="宋体"/>
                <w:color w:val="000000"/>
                <w:sz w:val="22"/>
                <w:szCs w:val="22"/>
              </w:rPr>
            </w:pPr>
          </w:p>
        </w:tc>
      </w:tr>
    </w:tbl>
    <w:p w:rsidR="005334DD" w:rsidRDefault="005334DD">
      <w:pPr>
        <w:pStyle w:val="-1"/>
        <w:ind w:firstLineChars="0" w:firstLine="0"/>
      </w:pPr>
    </w:p>
    <w:p w:rsidR="005334DD" w:rsidRDefault="00B75B9D">
      <w:pPr>
        <w:ind w:firstLineChars="200" w:firstLine="562"/>
        <w:rPr>
          <w:b/>
          <w:bCs/>
          <w:sz w:val="28"/>
          <w:szCs w:val="28"/>
        </w:rPr>
      </w:pPr>
      <w:r>
        <w:rPr>
          <w:rFonts w:hint="eastAsia"/>
          <w:b/>
          <w:bCs/>
          <w:sz w:val="28"/>
          <w:szCs w:val="28"/>
        </w:rPr>
        <w:lastRenderedPageBreak/>
        <w:t>5.</w:t>
      </w:r>
      <w:r>
        <w:rPr>
          <w:rFonts w:hint="eastAsia"/>
          <w:sz w:val="28"/>
          <w:szCs w:val="28"/>
        </w:rPr>
        <w:t>学前幼儿资助</w:t>
      </w:r>
      <w:r>
        <w:rPr>
          <w:rFonts w:ascii="宋体" w:eastAsia="宋体" w:hAnsi="宋体" w:cs="宋体" w:hint="eastAsia"/>
          <w:color w:val="000000"/>
          <w:kern w:val="0"/>
          <w:sz w:val="28"/>
          <w:szCs w:val="28"/>
          <w:lang/>
        </w:rPr>
        <w:t>绩效申报表</w:t>
      </w:r>
    </w:p>
    <w:tbl>
      <w:tblPr>
        <w:tblW w:w="9009" w:type="dxa"/>
        <w:tblInd w:w="93" w:type="dxa"/>
        <w:tblLayout w:type="fixed"/>
        <w:tblLook w:val="04A0"/>
      </w:tblPr>
      <w:tblGrid>
        <w:gridCol w:w="1500"/>
        <w:gridCol w:w="2451"/>
        <w:gridCol w:w="950"/>
        <w:gridCol w:w="1933"/>
        <w:gridCol w:w="900"/>
        <w:gridCol w:w="1275"/>
      </w:tblGrid>
      <w:tr w:rsidR="005334DD">
        <w:trPr>
          <w:trHeight w:val="1200"/>
        </w:trPr>
        <w:tc>
          <w:tcPr>
            <w:tcW w:w="90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目标</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对学前教育家庭经济困难儿童保育教育和生活费进行补助；</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目标</w:t>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对全县</w:t>
            </w:r>
            <w:r>
              <w:rPr>
                <w:rFonts w:ascii="宋体" w:eastAsia="宋体" w:hAnsi="宋体" w:cs="宋体" w:hint="eastAsia"/>
                <w:color w:val="000000"/>
                <w:kern w:val="0"/>
                <w:sz w:val="24"/>
                <w:lang/>
              </w:rPr>
              <w:t>107</w:t>
            </w:r>
            <w:r>
              <w:rPr>
                <w:rFonts w:ascii="宋体" w:eastAsia="宋体" w:hAnsi="宋体" w:cs="宋体" w:hint="eastAsia"/>
                <w:color w:val="000000"/>
                <w:kern w:val="0"/>
                <w:sz w:val="24"/>
                <w:lang/>
              </w:rPr>
              <w:t>所幼儿园进行补助，惠及幼儿</w:t>
            </w:r>
            <w:r>
              <w:rPr>
                <w:rFonts w:ascii="宋体" w:eastAsia="宋体" w:hAnsi="宋体" w:cs="宋体" w:hint="eastAsia"/>
                <w:color w:val="000000"/>
                <w:kern w:val="0"/>
                <w:sz w:val="24"/>
                <w:lang/>
              </w:rPr>
              <w:t>828</w:t>
            </w:r>
            <w:r>
              <w:rPr>
                <w:rFonts w:ascii="宋体" w:eastAsia="宋体" w:hAnsi="宋体" w:cs="宋体" w:hint="eastAsia"/>
                <w:color w:val="000000"/>
                <w:kern w:val="0"/>
                <w:sz w:val="24"/>
                <w:lang/>
              </w:rPr>
              <w:t>人。</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目标</w:t>
            </w: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切实保障我省家庭经济困难儿童公平接受学前教育的机会和权利，促进教育均衡发展。</w:t>
            </w:r>
          </w:p>
        </w:tc>
      </w:tr>
      <w:tr w:rsidR="005334DD">
        <w:trPr>
          <w:trHeight w:val="762"/>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二级指标</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三级指标</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符号</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指标值</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计量单位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说明</w:t>
            </w:r>
          </w:p>
        </w:tc>
      </w:tr>
      <w:tr w:rsidR="005334DD">
        <w:trPr>
          <w:trHeight w:val="472"/>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数量指标</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涉及幼儿学生数</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widowControl/>
              <w:jc w:val="center"/>
              <w:textAlignment w:val="center"/>
              <w:rPr>
                <w:rFonts w:ascii="宋体" w:eastAsia="宋体" w:hAnsi="宋体" w:cs="宋体"/>
                <w:color w:val="000000"/>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人</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rPr>
                <w:rFonts w:ascii="宋体" w:eastAsia="宋体" w:hAnsi="宋体" w:cs="宋体"/>
                <w:b/>
                <w:bCs/>
                <w:color w:val="000000"/>
                <w:sz w:val="24"/>
              </w:rPr>
            </w:pPr>
          </w:p>
        </w:tc>
      </w:tr>
      <w:tr w:rsidR="005334DD">
        <w:trPr>
          <w:trHeight w:val="882"/>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质量指标</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资金使用合规性</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合规</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微软雅黑" w:eastAsia="微软雅黑" w:hAnsi="微软雅黑" w:cs="微软雅黑"/>
                <w:color w:val="000000"/>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rPr>
                <w:rFonts w:ascii="宋体" w:eastAsia="宋体" w:hAnsi="宋体" w:cs="宋体"/>
                <w:b/>
                <w:bCs/>
                <w:color w:val="000000"/>
                <w:sz w:val="24"/>
              </w:rPr>
            </w:pPr>
          </w:p>
        </w:tc>
      </w:tr>
      <w:tr w:rsidR="005334DD">
        <w:trPr>
          <w:trHeight w:val="697"/>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时效指标</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学前教育幼儿资助发放时间</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春季学期结束前</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rPr>
                <w:rFonts w:ascii="宋体" w:eastAsia="宋体" w:hAnsi="宋体" w:cs="宋体"/>
                <w:b/>
                <w:bCs/>
                <w:color w:val="000000"/>
                <w:sz w:val="24"/>
              </w:rPr>
            </w:pPr>
          </w:p>
        </w:tc>
      </w:tr>
      <w:tr w:rsidR="005334DD">
        <w:trPr>
          <w:trHeight w:val="549"/>
        </w:trPr>
        <w:tc>
          <w:tcPr>
            <w:tcW w:w="1500" w:type="dxa"/>
            <w:tcBorders>
              <w:top w:val="single" w:sz="4" w:space="0" w:color="000000"/>
              <w:left w:val="single" w:sz="4" w:space="0" w:color="000000"/>
              <w:bottom w:val="nil"/>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成本指标</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补贴标准</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800</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年</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1275" w:type="dxa"/>
            <w:tcBorders>
              <w:top w:val="single" w:sz="4" w:space="0" w:color="000000"/>
              <w:left w:val="single" w:sz="4" w:space="0" w:color="000000"/>
              <w:bottom w:val="nil"/>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r>
      <w:tr w:rsidR="005334DD">
        <w:trPr>
          <w:trHeight w:val="664"/>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社会效益指标</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受助家庭经济困难儿童及家庭经济负担</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定性</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得以减轻</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center"/>
              <w:rPr>
                <w:rFonts w:ascii="宋体" w:eastAsia="宋体" w:hAnsi="宋体" w:cs="宋体"/>
                <w:color w:val="000000"/>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5334DD">
            <w:pPr>
              <w:jc w:val="left"/>
              <w:rPr>
                <w:rFonts w:ascii="宋体" w:eastAsia="宋体" w:hAnsi="宋体" w:cs="宋体"/>
                <w:color w:val="000000"/>
                <w:sz w:val="24"/>
              </w:rPr>
            </w:pPr>
          </w:p>
        </w:tc>
      </w:tr>
      <w:tr w:rsidR="005334DD">
        <w:trPr>
          <w:trHeight w:val="732"/>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服务对象满意度</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受助家庭经济困难儿童及家庭满意度</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rPr>
              <w:t>90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4DD" w:rsidRDefault="00B75B9D">
            <w:pPr>
              <w:widowControl/>
              <w:jc w:val="center"/>
              <w:textAlignment w:val="center"/>
              <w:rPr>
                <w:rFonts w:ascii="微软雅黑" w:eastAsia="微软雅黑" w:hAnsi="微软雅黑" w:cs="微软雅黑"/>
                <w:color w:val="000000"/>
                <w:sz w:val="24"/>
              </w:rPr>
            </w:pPr>
            <w:r>
              <w:rPr>
                <w:rFonts w:ascii="微软雅黑" w:eastAsia="微软雅黑" w:hAnsi="微软雅黑" w:cs="微软雅黑" w:hint="eastAsia"/>
                <w:color w:val="000000"/>
                <w:kern w:val="0"/>
                <w:sz w:val="24"/>
                <w:lang/>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334DD" w:rsidRDefault="005334DD">
            <w:pPr>
              <w:rPr>
                <w:rFonts w:ascii="宋体" w:eastAsia="宋体" w:hAnsi="宋体" w:cs="宋体"/>
                <w:color w:val="000000"/>
                <w:sz w:val="22"/>
                <w:szCs w:val="22"/>
              </w:rPr>
            </w:pPr>
          </w:p>
        </w:tc>
      </w:tr>
    </w:tbl>
    <w:p w:rsidR="005334DD" w:rsidRDefault="005334DD">
      <w:pPr>
        <w:ind w:firstLineChars="200" w:firstLine="562"/>
        <w:rPr>
          <w:b/>
          <w:bCs/>
          <w:sz w:val="28"/>
          <w:szCs w:val="28"/>
        </w:rPr>
      </w:pPr>
    </w:p>
    <w:p w:rsidR="005334DD" w:rsidRDefault="00B75B9D">
      <w:pPr>
        <w:ind w:firstLineChars="200" w:firstLine="562"/>
        <w:rPr>
          <w:sz w:val="28"/>
          <w:szCs w:val="28"/>
        </w:rPr>
      </w:pPr>
      <w:r>
        <w:rPr>
          <w:rFonts w:hint="eastAsia"/>
          <w:b/>
          <w:bCs/>
          <w:sz w:val="28"/>
          <w:szCs w:val="28"/>
        </w:rPr>
        <w:t>四、资金申报及批复情况</w:t>
      </w:r>
    </w:p>
    <w:p w:rsidR="005334DD" w:rsidRDefault="00B75B9D">
      <w:pPr>
        <w:ind w:firstLineChars="200" w:firstLine="560"/>
        <w:rPr>
          <w:sz w:val="28"/>
          <w:szCs w:val="28"/>
        </w:rPr>
      </w:pPr>
      <w:r>
        <w:rPr>
          <w:rFonts w:hint="eastAsia"/>
          <w:sz w:val="28"/>
          <w:szCs w:val="28"/>
        </w:rPr>
        <w:t>（一）资金下达情况</w:t>
      </w:r>
    </w:p>
    <w:p w:rsidR="005334DD" w:rsidRDefault="00B75B9D">
      <w:pPr>
        <w:ind w:firstLineChars="200" w:firstLine="560"/>
        <w:rPr>
          <w:sz w:val="28"/>
          <w:szCs w:val="28"/>
        </w:rPr>
      </w:pPr>
      <w:r>
        <w:rPr>
          <w:sz w:val="28"/>
          <w:szCs w:val="28"/>
        </w:rPr>
        <w:t>《</w:t>
      </w:r>
      <w:r>
        <w:rPr>
          <w:rFonts w:hint="eastAsia"/>
          <w:sz w:val="28"/>
          <w:szCs w:val="28"/>
        </w:rPr>
        <w:t>开阳</w:t>
      </w:r>
      <w:r>
        <w:rPr>
          <w:sz w:val="28"/>
          <w:szCs w:val="28"/>
        </w:rPr>
        <w:t>县财政局关于</w:t>
      </w:r>
      <w:r>
        <w:rPr>
          <w:rFonts w:hint="eastAsia"/>
          <w:sz w:val="28"/>
          <w:szCs w:val="28"/>
        </w:rPr>
        <w:t>下达</w:t>
      </w:r>
      <w:r>
        <w:rPr>
          <w:sz w:val="28"/>
          <w:szCs w:val="28"/>
        </w:rPr>
        <w:t>20</w:t>
      </w:r>
      <w:r>
        <w:rPr>
          <w:rFonts w:hint="eastAsia"/>
          <w:sz w:val="28"/>
          <w:szCs w:val="28"/>
        </w:rPr>
        <w:t>22</w:t>
      </w:r>
      <w:r>
        <w:rPr>
          <w:sz w:val="28"/>
          <w:szCs w:val="28"/>
        </w:rPr>
        <w:t>年部门预算的通知》（</w:t>
      </w:r>
      <w:r>
        <w:rPr>
          <w:rFonts w:hint="eastAsia"/>
          <w:sz w:val="28"/>
          <w:szCs w:val="28"/>
        </w:rPr>
        <w:t>开财</w:t>
      </w:r>
      <w:r>
        <w:rPr>
          <w:sz w:val="28"/>
          <w:szCs w:val="28"/>
        </w:rPr>
        <w:t>预</w:t>
      </w:r>
      <w:r>
        <w:rPr>
          <w:rFonts w:hint="eastAsia"/>
          <w:sz w:val="28"/>
          <w:szCs w:val="28"/>
        </w:rPr>
        <w:t>〔</w:t>
      </w:r>
      <w:r>
        <w:rPr>
          <w:rFonts w:hint="eastAsia"/>
          <w:sz w:val="28"/>
          <w:szCs w:val="28"/>
        </w:rPr>
        <w:t>2022</w:t>
      </w:r>
      <w:r>
        <w:rPr>
          <w:rFonts w:hint="eastAsia"/>
          <w:sz w:val="28"/>
          <w:szCs w:val="28"/>
        </w:rPr>
        <w:t>〕</w:t>
      </w:r>
      <w:r>
        <w:rPr>
          <w:rFonts w:hint="eastAsia"/>
          <w:sz w:val="28"/>
          <w:szCs w:val="28"/>
        </w:rPr>
        <w:t>1</w:t>
      </w:r>
      <w:r>
        <w:rPr>
          <w:sz w:val="28"/>
          <w:szCs w:val="28"/>
        </w:rPr>
        <w:t>号），下达我单位</w:t>
      </w:r>
      <w:r>
        <w:rPr>
          <w:rFonts w:hint="eastAsia"/>
          <w:sz w:val="28"/>
          <w:szCs w:val="28"/>
        </w:rPr>
        <w:t>2022</w:t>
      </w:r>
      <w:r>
        <w:rPr>
          <w:rFonts w:hint="eastAsia"/>
          <w:sz w:val="28"/>
          <w:szCs w:val="28"/>
        </w:rPr>
        <w:t>年幼儿生均公用经费县级资金</w:t>
      </w:r>
      <w:r>
        <w:rPr>
          <w:rFonts w:hint="eastAsia"/>
          <w:sz w:val="28"/>
          <w:szCs w:val="28"/>
        </w:rPr>
        <w:t>1.75</w:t>
      </w:r>
      <w:r>
        <w:rPr>
          <w:rFonts w:hint="eastAsia"/>
          <w:sz w:val="28"/>
          <w:szCs w:val="28"/>
        </w:rPr>
        <w:t>万元，</w:t>
      </w:r>
      <w:r>
        <w:rPr>
          <w:rFonts w:hint="eastAsia"/>
          <w:sz w:val="28"/>
          <w:szCs w:val="28"/>
        </w:rPr>
        <w:t>2022</w:t>
      </w:r>
      <w:r>
        <w:rPr>
          <w:rFonts w:hint="eastAsia"/>
          <w:sz w:val="28"/>
          <w:szCs w:val="28"/>
        </w:rPr>
        <w:t>年生均公用经费</w:t>
      </w:r>
      <w:r>
        <w:rPr>
          <w:rFonts w:hint="eastAsia"/>
          <w:sz w:val="28"/>
          <w:szCs w:val="28"/>
        </w:rPr>
        <w:t>2.2</w:t>
      </w:r>
      <w:r>
        <w:rPr>
          <w:rFonts w:hint="eastAsia"/>
          <w:sz w:val="28"/>
          <w:szCs w:val="28"/>
        </w:rPr>
        <w:t>万元；</w:t>
      </w:r>
      <w:r>
        <w:rPr>
          <w:sz w:val="28"/>
          <w:szCs w:val="28"/>
        </w:rPr>
        <w:t>（</w:t>
      </w:r>
      <w:r>
        <w:rPr>
          <w:rFonts w:hint="eastAsia"/>
          <w:sz w:val="28"/>
          <w:szCs w:val="28"/>
        </w:rPr>
        <w:t>黔财教〔</w:t>
      </w:r>
      <w:r>
        <w:rPr>
          <w:rFonts w:hint="eastAsia"/>
          <w:sz w:val="28"/>
          <w:szCs w:val="28"/>
        </w:rPr>
        <w:t>2020</w:t>
      </w:r>
      <w:r>
        <w:rPr>
          <w:rFonts w:hint="eastAsia"/>
          <w:sz w:val="28"/>
          <w:szCs w:val="28"/>
        </w:rPr>
        <w:t>〕</w:t>
      </w:r>
      <w:r>
        <w:rPr>
          <w:rFonts w:hint="eastAsia"/>
          <w:sz w:val="28"/>
          <w:szCs w:val="28"/>
        </w:rPr>
        <w:t>238</w:t>
      </w:r>
      <w:r>
        <w:rPr>
          <w:sz w:val="28"/>
          <w:szCs w:val="28"/>
        </w:rPr>
        <w:t>号），下达我单位</w:t>
      </w:r>
      <w:r>
        <w:rPr>
          <w:rFonts w:hint="eastAsia"/>
          <w:sz w:val="28"/>
          <w:szCs w:val="28"/>
        </w:rPr>
        <w:t>2021</w:t>
      </w:r>
      <w:r>
        <w:rPr>
          <w:rFonts w:hint="eastAsia"/>
          <w:sz w:val="28"/>
          <w:szCs w:val="28"/>
        </w:rPr>
        <w:t>年秋季学期义务教育阶段学校生均公用经费省级资金</w:t>
      </w:r>
      <w:r>
        <w:rPr>
          <w:rFonts w:hint="eastAsia"/>
          <w:sz w:val="28"/>
          <w:szCs w:val="28"/>
        </w:rPr>
        <w:t>0.8834</w:t>
      </w:r>
      <w:r>
        <w:rPr>
          <w:rFonts w:hint="eastAsia"/>
          <w:sz w:val="28"/>
          <w:szCs w:val="28"/>
        </w:rPr>
        <w:t>万元，中央资金</w:t>
      </w:r>
      <w:r>
        <w:rPr>
          <w:rFonts w:hint="eastAsia"/>
          <w:sz w:val="28"/>
          <w:szCs w:val="28"/>
        </w:rPr>
        <w:t>1.6795</w:t>
      </w:r>
      <w:r>
        <w:rPr>
          <w:rFonts w:hint="eastAsia"/>
          <w:sz w:val="28"/>
          <w:szCs w:val="28"/>
        </w:rPr>
        <w:t>万元；</w:t>
      </w:r>
      <w:r>
        <w:rPr>
          <w:sz w:val="28"/>
          <w:szCs w:val="28"/>
        </w:rPr>
        <w:t>（</w:t>
      </w:r>
      <w:r>
        <w:rPr>
          <w:rFonts w:hint="eastAsia"/>
          <w:sz w:val="28"/>
          <w:szCs w:val="28"/>
        </w:rPr>
        <w:t>黔财教〔</w:t>
      </w:r>
      <w:r>
        <w:rPr>
          <w:rFonts w:hint="eastAsia"/>
          <w:sz w:val="28"/>
          <w:szCs w:val="28"/>
        </w:rPr>
        <w:t>2021</w:t>
      </w:r>
      <w:r>
        <w:rPr>
          <w:rFonts w:hint="eastAsia"/>
          <w:sz w:val="28"/>
          <w:szCs w:val="28"/>
        </w:rPr>
        <w:t>〕</w:t>
      </w:r>
      <w:r>
        <w:rPr>
          <w:rFonts w:hint="eastAsia"/>
          <w:sz w:val="28"/>
          <w:szCs w:val="28"/>
        </w:rPr>
        <w:t>209</w:t>
      </w:r>
      <w:r>
        <w:rPr>
          <w:sz w:val="28"/>
          <w:szCs w:val="28"/>
        </w:rPr>
        <w:t>号）</w:t>
      </w:r>
      <w:r>
        <w:rPr>
          <w:rFonts w:hint="eastAsia"/>
          <w:sz w:val="28"/>
          <w:szCs w:val="28"/>
        </w:rPr>
        <w:t>，</w:t>
      </w:r>
      <w:r>
        <w:rPr>
          <w:sz w:val="28"/>
          <w:szCs w:val="28"/>
        </w:rPr>
        <w:t>下达我单位</w:t>
      </w:r>
      <w:r>
        <w:rPr>
          <w:rFonts w:hint="eastAsia"/>
          <w:sz w:val="28"/>
          <w:szCs w:val="28"/>
        </w:rPr>
        <w:t>2022</w:t>
      </w:r>
      <w:r>
        <w:rPr>
          <w:rFonts w:hint="eastAsia"/>
          <w:sz w:val="28"/>
          <w:szCs w:val="28"/>
        </w:rPr>
        <w:t>年义务教育阶段学校生均公用经费中央资金</w:t>
      </w:r>
      <w:r>
        <w:rPr>
          <w:rFonts w:hint="eastAsia"/>
          <w:sz w:val="28"/>
          <w:szCs w:val="28"/>
        </w:rPr>
        <w:t>5.808938</w:t>
      </w:r>
      <w:r>
        <w:rPr>
          <w:rFonts w:hint="eastAsia"/>
          <w:sz w:val="28"/>
          <w:szCs w:val="28"/>
        </w:rPr>
        <w:t>万元；</w:t>
      </w:r>
      <w:r>
        <w:rPr>
          <w:sz w:val="28"/>
          <w:szCs w:val="28"/>
        </w:rPr>
        <w:t>（</w:t>
      </w:r>
      <w:r>
        <w:rPr>
          <w:rFonts w:hint="eastAsia"/>
          <w:sz w:val="28"/>
          <w:szCs w:val="28"/>
        </w:rPr>
        <w:t>筑财教〔</w:t>
      </w:r>
      <w:r>
        <w:rPr>
          <w:rFonts w:hint="eastAsia"/>
          <w:sz w:val="28"/>
          <w:szCs w:val="28"/>
        </w:rPr>
        <w:t>2021</w:t>
      </w:r>
      <w:r>
        <w:rPr>
          <w:rFonts w:hint="eastAsia"/>
          <w:sz w:val="28"/>
          <w:szCs w:val="28"/>
        </w:rPr>
        <w:t>〕</w:t>
      </w:r>
      <w:r>
        <w:rPr>
          <w:rFonts w:hint="eastAsia"/>
          <w:sz w:val="28"/>
          <w:szCs w:val="28"/>
        </w:rPr>
        <w:t>9</w:t>
      </w:r>
      <w:r>
        <w:rPr>
          <w:sz w:val="28"/>
          <w:szCs w:val="28"/>
        </w:rPr>
        <w:t>号）</w:t>
      </w:r>
      <w:r>
        <w:rPr>
          <w:rFonts w:hint="eastAsia"/>
          <w:sz w:val="28"/>
          <w:szCs w:val="28"/>
        </w:rPr>
        <w:t>，</w:t>
      </w:r>
      <w:r>
        <w:rPr>
          <w:sz w:val="28"/>
          <w:szCs w:val="28"/>
        </w:rPr>
        <w:t>下达我单位</w:t>
      </w:r>
      <w:r>
        <w:rPr>
          <w:rFonts w:hint="eastAsia"/>
          <w:sz w:val="28"/>
          <w:szCs w:val="28"/>
        </w:rPr>
        <w:t>2021</w:t>
      </w:r>
      <w:r>
        <w:rPr>
          <w:rFonts w:hint="eastAsia"/>
          <w:sz w:val="28"/>
          <w:szCs w:val="28"/>
        </w:rPr>
        <w:t>年秋季学期义务教育阶段公用经费市级资金</w:t>
      </w:r>
      <w:r>
        <w:rPr>
          <w:rFonts w:hint="eastAsia"/>
          <w:sz w:val="28"/>
          <w:szCs w:val="28"/>
        </w:rPr>
        <w:t>0.2754</w:t>
      </w:r>
      <w:r>
        <w:rPr>
          <w:rFonts w:hint="eastAsia"/>
          <w:sz w:val="28"/>
          <w:szCs w:val="28"/>
        </w:rPr>
        <w:t>万元。</w:t>
      </w:r>
      <w:r>
        <w:rPr>
          <w:sz w:val="28"/>
          <w:szCs w:val="28"/>
        </w:rPr>
        <w:t>（</w:t>
      </w:r>
      <w:r>
        <w:rPr>
          <w:rFonts w:hint="eastAsia"/>
          <w:sz w:val="28"/>
          <w:szCs w:val="28"/>
        </w:rPr>
        <w:t>开财</w:t>
      </w:r>
      <w:r>
        <w:rPr>
          <w:sz w:val="28"/>
          <w:szCs w:val="28"/>
        </w:rPr>
        <w:t>预</w:t>
      </w:r>
      <w:r>
        <w:rPr>
          <w:rFonts w:hint="eastAsia"/>
          <w:sz w:val="28"/>
          <w:szCs w:val="28"/>
        </w:rPr>
        <w:t>〔</w:t>
      </w:r>
      <w:r>
        <w:rPr>
          <w:rFonts w:hint="eastAsia"/>
          <w:sz w:val="28"/>
          <w:szCs w:val="28"/>
        </w:rPr>
        <w:t>2022</w:t>
      </w:r>
      <w:r>
        <w:rPr>
          <w:rFonts w:hint="eastAsia"/>
          <w:sz w:val="28"/>
          <w:szCs w:val="28"/>
        </w:rPr>
        <w:t>〕</w:t>
      </w:r>
      <w:r>
        <w:rPr>
          <w:rFonts w:hint="eastAsia"/>
          <w:sz w:val="28"/>
          <w:szCs w:val="28"/>
        </w:rPr>
        <w:t>1</w:t>
      </w:r>
      <w:r>
        <w:rPr>
          <w:sz w:val="28"/>
          <w:szCs w:val="28"/>
        </w:rPr>
        <w:t>号），</w:t>
      </w:r>
      <w:r>
        <w:rPr>
          <w:rFonts w:hint="eastAsia"/>
          <w:sz w:val="28"/>
          <w:szCs w:val="28"/>
        </w:rPr>
        <w:t>2022</w:t>
      </w:r>
      <w:r>
        <w:rPr>
          <w:rFonts w:hint="eastAsia"/>
          <w:sz w:val="28"/>
          <w:szCs w:val="28"/>
        </w:rPr>
        <w:t>学前营养改善计划县级资金</w:t>
      </w:r>
      <w:r>
        <w:rPr>
          <w:rFonts w:hint="eastAsia"/>
          <w:sz w:val="28"/>
          <w:szCs w:val="28"/>
        </w:rPr>
        <w:t>1.023815</w:t>
      </w:r>
      <w:r>
        <w:rPr>
          <w:rFonts w:hint="eastAsia"/>
          <w:sz w:val="28"/>
          <w:szCs w:val="28"/>
        </w:rPr>
        <w:t>万元；</w:t>
      </w:r>
      <w:r>
        <w:rPr>
          <w:sz w:val="28"/>
          <w:szCs w:val="28"/>
        </w:rPr>
        <w:t>（</w:t>
      </w:r>
      <w:r>
        <w:rPr>
          <w:rFonts w:hint="eastAsia"/>
          <w:sz w:val="28"/>
          <w:szCs w:val="28"/>
        </w:rPr>
        <w:t>黔财教〔</w:t>
      </w:r>
      <w:r>
        <w:rPr>
          <w:rFonts w:hint="eastAsia"/>
          <w:sz w:val="28"/>
          <w:szCs w:val="28"/>
        </w:rPr>
        <w:t>2019</w:t>
      </w:r>
      <w:r>
        <w:rPr>
          <w:rFonts w:hint="eastAsia"/>
          <w:sz w:val="28"/>
          <w:szCs w:val="28"/>
        </w:rPr>
        <w:t>〕</w:t>
      </w:r>
      <w:r>
        <w:rPr>
          <w:rFonts w:hint="eastAsia"/>
          <w:sz w:val="28"/>
          <w:szCs w:val="28"/>
        </w:rPr>
        <w:t>235</w:t>
      </w:r>
      <w:r>
        <w:rPr>
          <w:sz w:val="28"/>
          <w:szCs w:val="28"/>
        </w:rPr>
        <w:t>号），下达我单位</w:t>
      </w:r>
      <w:r>
        <w:rPr>
          <w:rFonts w:hint="eastAsia"/>
          <w:sz w:val="28"/>
          <w:szCs w:val="28"/>
        </w:rPr>
        <w:t>2021</w:t>
      </w:r>
      <w:r>
        <w:rPr>
          <w:rFonts w:hint="eastAsia"/>
          <w:sz w:val="28"/>
          <w:szCs w:val="28"/>
        </w:rPr>
        <w:t>年秋季学期营养改善中央资金</w:t>
      </w:r>
      <w:r>
        <w:rPr>
          <w:rFonts w:hint="eastAsia"/>
          <w:sz w:val="28"/>
          <w:szCs w:val="28"/>
        </w:rPr>
        <w:t>0.435</w:t>
      </w:r>
      <w:r>
        <w:rPr>
          <w:rFonts w:hint="eastAsia"/>
          <w:sz w:val="28"/>
          <w:szCs w:val="28"/>
        </w:rPr>
        <w:t>万元</w:t>
      </w:r>
      <w:r>
        <w:rPr>
          <w:rFonts w:hint="eastAsia"/>
          <w:sz w:val="28"/>
          <w:szCs w:val="28"/>
        </w:rPr>
        <w:t>,2022</w:t>
      </w:r>
      <w:r>
        <w:rPr>
          <w:rFonts w:hint="eastAsia"/>
          <w:sz w:val="28"/>
          <w:szCs w:val="28"/>
        </w:rPr>
        <w:t>年义</w:t>
      </w:r>
      <w:r>
        <w:rPr>
          <w:rFonts w:hint="eastAsia"/>
          <w:sz w:val="28"/>
          <w:szCs w:val="28"/>
        </w:rPr>
        <w:t>务教育阶段学校营养改善中央资金</w:t>
      </w:r>
      <w:r>
        <w:rPr>
          <w:rFonts w:hint="eastAsia"/>
          <w:sz w:val="28"/>
          <w:szCs w:val="28"/>
        </w:rPr>
        <w:t>0.4683</w:t>
      </w:r>
      <w:r>
        <w:rPr>
          <w:rFonts w:hint="eastAsia"/>
          <w:sz w:val="28"/>
          <w:szCs w:val="28"/>
        </w:rPr>
        <w:lastRenderedPageBreak/>
        <w:t>万元；</w:t>
      </w:r>
      <w:r>
        <w:rPr>
          <w:sz w:val="28"/>
          <w:szCs w:val="28"/>
        </w:rPr>
        <w:t>（</w:t>
      </w:r>
      <w:r>
        <w:rPr>
          <w:rFonts w:hint="eastAsia"/>
          <w:sz w:val="28"/>
          <w:szCs w:val="28"/>
        </w:rPr>
        <w:t>黔财教〔</w:t>
      </w:r>
      <w:r>
        <w:rPr>
          <w:rFonts w:hint="eastAsia"/>
          <w:sz w:val="28"/>
          <w:szCs w:val="28"/>
        </w:rPr>
        <w:t>2021</w:t>
      </w:r>
      <w:r>
        <w:rPr>
          <w:rFonts w:hint="eastAsia"/>
          <w:sz w:val="28"/>
          <w:szCs w:val="28"/>
        </w:rPr>
        <w:t>〕</w:t>
      </w:r>
      <w:r>
        <w:rPr>
          <w:rFonts w:hint="eastAsia"/>
          <w:sz w:val="28"/>
          <w:szCs w:val="28"/>
        </w:rPr>
        <w:t>203</w:t>
      </w:r>
      <w:r>
        <w:rPr>
          <w:sz w:val="28"/>
          <w:szCs w:val="28"/>
        </w:rPr>
        <w:t>号）</w:t>
      </w:r>
      <w:r>
        <w:rPr>
          <w:rFonts w:hint="eastAsia"/>
          <w:sz w:val="28"/>
          <w:szCs w:val="28"/>
        </w:rPr>
        <w:t>，</w:t>
      </w:r>
      <w:r>
        <w:rPr>
          <w:sz w:val="28"/>
          <w:szCs w:val="28"/>
        </w:rPr>
        <w:t>下达我单位</w:t>
      </w:r>
      <w:r>
        <w:rPr>
          <w:rFonts w:hint="eastAsia"/>
          <w:sz w:val="28"/>
          <w:szCs w:val="28"/>
        </w:rPr>
        <w:t>2022</w:t>
      </w:r>
      <w:r>
        <w:rPr>
          <w:rFonts w:hint="eastAsia"/>
          <w:sz w:val="28"/>
          <w:szCs w:val="28"/>
        </w:rPr>
        <w:t>年义务教育阶段学校营养改善中央资金</w:t>
      </w:r>
      <w:r>
        <w:rPr>
          <w:rFonts w:hint="eastAsia"/>
          <w:sz w:val="28"/>
          <w:szCs w:val="28"/>
        </w:rPr>
        <w:t>3.6229</w:t>
      </w:r>
      <w:r>
        <w:rPr>
          <w:rFonts w:hint="eastAsia"/>
          <w:sz w:val="28"/>
          <w:szCs w:val="28"/>
        </w:rPr>
        <w:t>万元；</w:t>
      </w:r>
      <w:r>
        <w:rPr>
          <w:sz w:val="28"/>
          <w:szCs w:val="28"/>
        </w:rPr>
        <w:t>（</w:t>
      </w:r>
      <w:r>
        <w:rPr>
          <w:rFonts w:hint="eastAsia"/>
          <w:sz w:val="28"/>
          <w:szCs w:val="28"/>
        </w:rPr>
        <w:t>黔财教〔</w:t>
      </w:r>
      <w:r>
        <w:rPr>
          <w:rFonts w:hint="eastAsia"/>
          <w:sz w:val="28"/>
          <w:szCs w:val="28"/>
        </w:rPr>
        <w:t>2021</w:t>
      </w:r>
      <w:r>
        <w:rPr>
          <w:rFonts w:hint="eastAsia"/>
          <w:sz w:val="28"/>
          <w:szCs w:val="28"/>
        </w:rPr>
        <w:t>〕</w:t>
      </w:r>
      <w:r>
        <w:rPr>
          <w:rFonts w:hint="eastAsia"/>
          <w:sz w:val="28"/>
          <w:szCs w:val="28"/>
        </w:rPr>
        <w:t>77</w:t>
      </w:r>
      <w:r>
        <w:rPr>
          <w:sz w:val="28"/>
          <w:szCs w:val="28"/>
        </w:rPr>
        <w:t>号）</w:t>
      </w:r>
      <w:r>
        <w:rPr>
          <w:rFonts w:hint="eastAsia"/>
          <w:sz w:val="28"/>
          <w:szCs w:val="28"/>
        </w:rPr>
        <w:t>，</w:t>
      </w:r>
      <w:r>
        <w:rPr>
          <w:sz w:val="28"/>
          <w:szCs w:val="28"/>
        </w:rPr>
        <w:t>下达我单位</w:t>
      </w:r>
      <w:r>
        <w:rPr>
          <w:rFonts w:hint="eastAsia"/>
          <w:sz w:val="28"/>
          <w:szCs w:val="28"/>
        </w:rPr>
        <w:t>2021</w:t>
      </w:r>
      <w:r>
        <w:rPr>
          <w:rFonts w:hint="eastAsia"/>
          <w:sz w:val="28"/>
          <w:szCs w:val="28"/>
        </w:rPr>
        <w:t>年秋季学期营养改善中央资金</w:t>
      </w:r>
      <w:r>
        <w:rPr>
          <w:rFonts w:hint="eastAsia"/>
          <w:sz w:val="28"/>
          <w:szCs w:val="28"/>
        </w:rPr>
        <w:t>0.9075</w:t>
      </w:r>
      <w:r>
        <w:rPr>
          <w:rFonts w:hint="eastAsia"/>
          <w:sz w:val="28"/>
          <w:szCs w:val="28"/>
        </w:rPr>
        <w:t>万元；</w:t>
      </w:r>
      <w:r>
        <w:rPr>
          <w:sz w:val="28"/>
          <w:szCs w:val="28"/>
        </w:rPr>
        <w:t>（</w:t>
      </w:r>
      <w:r>
        <w:rPr>
          <w:rFonts w:hint="eastAsia"/>
          <w:sz w:val="28"/>
          <w:szCs w:val="28"/>
        </w:rPr>
        <w:t>黔财教〔</w:t>
      </w:r>
      <w:r>
        <w:rPr>
          <w:rFonts w:hint="eastAsia"/>
          <w:sz w:val="28"/>
          <w:szCs w:val="28"/>
        </w:rPr>
        <w:t>2022</w:t>
      </w:r>
      <w:r>
        <w:rPr>
          <w:rFonts w:hint="eastAsia"/>
          <w:sz w:val="28"/>
          <w:szCs w:val="28"/>
        </w:rPr>
        <w:t>〕</w:t>
      </w:r>
      <w:r>
        <w:rPr>
          <w:rFonts w:hint="eastAsia"/>
          <w:sz w:val="28"/>
          <w:szCs w:val="28"/>
        </w:rPr>
        <w:t>54</w:t>
      </w:r>
      <w:r>
        <w:rPr>
          <w:sz w:val="28"/>
          <w:szCs w:val="28"/>
        </w:rPr>
        <w:t>号）</w:t>
      </w:r>
      <w:r>
        <w:rPr>
          <w:rFonts w:hint="eastAsia"/>
          <w:sz w:val="28"/>
          <w:szCs w:val="28"/>
        </w:rPr>
        <w:t>，</w:t>
      </w:r>
      <w:r>
        <w:rPr>
          <w:sz w:val="28"/>
          <w:szCs w:val="28"/>
        </w:rPr>
        <w:t>下达我单位</w:t>
      </w:r>
      <w:r>
        <w:rPr>
          <w:rFonts w:hint="eastAsia"/>
          <w:sz w:val="28"/>
          <w:szCs w:val="28"/>
        </w:rPr>
        <w:t>2022</w:t>
      </w:r>
      <w:r>
        <w:rPr>
          <w:rFonts w:hint="eastAsia"/>
          <w:sz w:val="28"/>
          <w:szCs w:val="28"/>
        </w:rPr>
        <w:t>年春季学期营养改善省级资金</w:t>
      </w:r>
      <w:r>
        <w:rPr>
          <w:rFonts w:hint="eastAsia"/>
          <w:sz w:val="28"/>
          <w:szCs w:val="28"/>
        </w:rPr>
        <w:t>0.6176</w:t>
      </w:r>
      <w:r>
        <w:rPr>
          <w:rFonts w:hint="eastAsia"/>
          <w:sz w:val="28"/>
          <w:szCs w:val="28"/>
        </w:rPr>
        <w:t>万元；</w:t>
      </w:r>
      <w:r>
        <w:rPr>
          <w:sz w:val="28"/>
          <w:szCs w:val="28"/>
        </w:rPr>
        <w:t>（</w:t>
      </w:r>
      <w:r>
        <w:rPr>
          <w:rFonts w:hint="eastAsia"/>
          <w:sz w:val="28"/>
          <w:szCs w:val="28"/>
        </w:rPr>
        <w:t>筑教发〔</w:t>
      </w:r>
      <w:r>
        <w:rPr>
          <w:rFonts w:hint="eastAsia"/>
          <w:sz w:val="28"/>
          <w:szCs w:val="28"/>
        </w:rPr>
        <w:t>2021</w:t>
      </w:r>
      <w:r>
        <w:rPr>
          <w:rFonts w:hint="eastAsia"/>
          <w:sz w:val="28"/>
          <w:szCs w:val="28"/>
        </w:rPr>
        <w:t>〕</w:t>
      </w:r>
      <w:r>
        <w:rPr>
          <w:rFonts w:hint="eastAsia"/>
          <w:sz w:val="28"/>
          <w:szCs w:val="28"/>
        </w:rPr>
        <w:t>26</w:t>
      </w:r>
      <w:r>
        <w:rPr>
          <w:sz w:val="28"/>
          <w:szCs w:val="28"/>
        </w:rPr>
        <w:t>号）</w:t>
      </w:r>
      <w:r>
        <w:rPr>
          <w:rFonts w:hint="eastAsia"/>
          <w:sz w:val="28"/>
          <w:szCs w:val="28"/>
        </w:rPr>
        <w:t>，</w:t>
      </w:r>
      <w:r>
        <w:rPr>
          <w:sz w:val="28"/>
          <w:szCs w:val="28"/>
        </w:rPr>
        <w:t>下达我单位</w:t>
      </w:r>
      <w:r>
        <w:rPr>
          <w:rFonts w:hint="eastAsia"/>
          <w:sz w:val="28"/>
          <w:szCs w:val="28"/>
        </w:rPr>
        <w:t>2021</w:t>
      </w:r>
      <w:r>
        <w:rPr>
          <w:rFonts w:hint="eastAsia"/>
          <w:sz w:val="28"/>
          <w:szCs w:val="28"/>
        </w:rPr>
        <w:t>年秋季学期义务教育阶段营养改善市级资金</w:t>
      </w:r>
      <w:r>
        <w:rPr>
          <w:rFonts w:hint="eastAsia"/>
          <w:sz w:val="28"/>
          <w:szCs w:val="28"/>
        </w:rPr>
        <w:t>0.097</w:t>
      </w:r>
      <w:r>
        <w:rPr>
          <w:rFonts w:hint="eastAsia"/>
          <w:sz w:val="28"/>
          <w:szCs w:val="28"/>
        </w:rPr>
        <w:t>万元；</w:t>
      </w:r>
      <w:r>
        <w:rPr>
          <w:sz w:val="28"/>
          <w:szCs w:val="28"/>
        </w:rPr>
        <w:t>（</w:t>
      </w:r>
      <w:r>
        <w:rPr>
          <w:rFonts w:hint="eastAsia"/>
          <w:sz w:val="28"/>
          <w:szCs w:val="28"/>
        </w:rPr>
        <w:t>筑教发〔</w:t>
      </w:r>
      <w:r>
        <w:rPr>
          <w:rFonts w:hint="eastAsia"/>
          <w:sz w:val="28"/>
          <w:szCs w:val="28"/>
        </w:rPr>
        <w:t>2021</w:t>
      </w:r>
      <w:r>
        <w:rPr>
          <w:rFonts w:hint="eastAsia"/>
          <w:sz w:val="28"/>
          <w:szCs w:val="28"/>
        </w:rPr>
        <w:t>〕</w:t>
      </w:r>
      <w:r>
        <w:rPr>
          <w:rFonts w:hint="eastAsia"/>
          <w:sz w:val="28"/>
          <w:szCs w:val="28"/>
        </w:rPr>
        <w:t>109</w:t>
      </w:r>
      <w:r>
        <w:rPr>
          <w:sz w:val="28"/>
          <w:szCs w:val="28"/>
        </w:rPr>
        <w:t>号）</w:t>
      </w:r>
      <w:r>
        <w:rPr>
          <w:rFonts w:hint="eastAsia"/>
          <w:sz w:val="28"/>
          <w:szCs w:val="28"/>
        </w:rPr>
        <w:t>，</w:t>
      </w:r>
      <w:r>
        <w:rPr>
          <w:sz w:val="28"/>
          <w:szCs w:val="28"/>
        </w:rPr>
        <w:t>下达我单位</w:t>
      </w:r>
      <w:r>
        <w:rPr>
          <w:rFonts w:hint="eastAsia"/>
          <w:sz w:val="28"/>
          <w:szCs w:val="28"/>
        </w:rPr>
        <w:t>2021</w:t>
      </w:r>
      <w:r>
        <w:rPr>
          <w:rFonts w:hint="eastAsia"/>
          <w:sz w:val="28"/>
          <w:szCs w:val="28"/>
        </w:rPr>
        <w:t>秋季学期学前营养改善市级资金</w:t>
      </w:r>
      <w:r>
        <w:rPr>
          <w:rFonts w:hint="eastAsia"/>
          <w:sz w:val="28"/>
          <w:szCs w:val="28"/>
        </w:rPr>
        <w:t>0.332</w:t>
      </w:r>
      <w:r>
        <w:rPr>
          <w:rFonts w:hint="eastAsia"/>
          <w:sz w:val="28"/>
          <w:szCs w:val="28"/>
        </w:rPr>
        <w:t>万元；</w:t>
      </w:r>
      <w:r>
        <w:rPr>
          <w:sz w:val="28"/>
          <w:szCs w:val="28"/>
        </w:rPr>
        <w:t>（</w:t>
      </w:r>
      <w:r>
        <w:rPr>
          <w:rFonts w:hint="eastAsia"/>
          <w:sz w:val="28"/>
          <w:szCs w:val="28"/>
        </w:rPr>
        <w:t>筑教发〔</w:t>
      </w:r>
      <w:r>
        <w:rPr>
          <w:rFonts w:hint="eastAsia"/>
          <w:sz w:val="28"/>
          <w:szCs w:val="28"/>
        </w:rPr>
        <w:t>2022</w:t>
      </w:r>
      <w:r>
        <w:rPr>
          <w:rFonts w:hint="eastAsia"/>
          <w:sz w:val="28"/>
          <w:szCs w:val="28"/>
        </w:rPr>
        <w:t>〕</w:t>
      </w:r>
      <w:r>
        <w:rPr>
          <w:rFonts w:hint="eastAsia"/>
          <w:sz w:val="28"/>
          <w:szCs w:val="28"/>
        </w:rPr>
        <w:t>32</w:t>
      </w:r>
      <w:r>
        <w:rPr>
          <w:sz w:val="28"/>
          <w:szCs w:val="28"/>
        </w:rPr>
        <w:t>号）</w:t>
      </w:r>
      <w:r>
        <w:rPr>
          <w:rFonts w:hint="eastAsia"/>
          <w:sz w:val="28"/>
          <w:szCs w:val="28"/>
        </w:rPr>
        <w:t>，</w:t>
      </w:r>
      <w:r>
        <w:rPr>
          <w:sz w:val="28"/>
          <w:szCs w:val="28"/>
        </w:rPr>
        <w:t>下达我单位</w:t>
      </w:r>
      <w:r>
        <w:rPr>
          <w:rFonts w:hint="eastAsia"/>
          <w:sz w:val="28"/>
          <w:szCs w:val="28"/>
        </w:rPr>
        <w:t>2022</w:t>
      </w:r>
      <w:r>
        <w:rPr>
          <w:rFonts w:hint="eastAsia"/>
          <w:sz w:val="28"/>
          <w:szCs w:val="28"/>
        </w:rPr>
        <w:t>春季学期学前营养改善市级资金</w:t>
      </w:r>
      <w:r>
        <w:rPr>
          <w:rFonts w:hint="eastAsia"/>
          <w:sz w:val="28"/>
          <w:szCs w:val="28"/>
        </w:rPr>
        <w:t>0.506</w:t>
      </w:r>
      <w:r>
        <w:rPr>
          <w:rFonts w:hint="eastAsia"/>
          <w:sz w:val="28"/>
          <w:szCs w:val="28"/>
        </w:rPr>
        <w:t>万元。</w:t>
      </w:r>
      <w:r>
        <w:rPr>
          <w:sz w:val="28"/>
          <w:szCs w:val="28"/>
        </w:rPr>
        <w:t>（</w:t>
      </w:r>
      <w:r>
        <w:rPr>
          <w:rFonts w:hint="eastAsia"/>
          <w:sz w:val="28"/>
          <w:szCs w:val="28"/>
        </w:rPr>
        <w:t>黔财教〔</w:t>
      </w:r>
      <w:r>
        <w:rPr>
          <w:rFonts w:hint="eastAsia"/>
          <w:sz w:val="28"/>
          <w:szCs w:val="28"/>
        </w:rPr>
        <w:t>2021</w:t>
      </w:r>
      <w:r>
        <w:rPr>
          <w:rFonts w:hint="eastAsia"/>
          <w:sz w:val="28"/>
          <w:szCs w:val="28"/>
        </w:rPr>
        <w:t>〕</w:t>
      </w:r>
      <w:r>
        <w:rPr>
          <w:rFonts w:hint="eastAsia"/>
          <w:sz w:val="28"/>
          <w:szCs w:val="28"/>
        </w:rPr>
        <w:t>196</w:t>
      </w:r>
      <w:r>
        <w:rPr>
          <w:sz w:val="28"/>
          <w:szCs w:val="28"/>
        </w:rPr>
        <w:t>号）</w:t>
      </w:r>
      <w:r>
        <w:rPr>
          <w:rFonts w:hint="eastAsia"/>
          <w:sz w:val="28"/>
          <w:szCs w:val="28"/>
        </w:rPr>
        <w:t>，</w:t>
      </w:r>
      <w:r>
        <w:rPr>
          <w:sz w:val="28"/>
          <w:szCs w:val="28"/>
        </w:rPr>
        <w:t>下达我单位</w:t>
      </w:r>
      <w:r>
        <w:rPr>
          <w:rFonts w:hint="eastAsia"/>
          <w:sz w:val="28"/>
          <w:szCs w:val="28"/>
        </w:rPr>
        <w:t>2022</w:t>
      </w:r>
      <w:r>
        <w:rPr>
          <w:rFonts w:hint="eastAsia"/>
          <w:sz w:val="28"/>
          <w:szCs w:val="28"/>
        </w:rPr>
        <w:t>年春季学期义务教育阶段学校家庭经济困难学生生活补助费省级资金</w:t>
      </w:r>
      <w:r>
        <w:rPr>
          <w:rFonts w:hint="eastAsia"/>
          <w:sz w:val="28"/>
          <w:szCs w:val="28"/>
        </w:rPr>
        <w:t>0.25</w:t>
      </w:r>
      <w:r>
        <w:rPr>
          <w:rFonts w:hint="eastAsia"/>
          <w:sz w:val="28"/>
          <w:szCs w:val="28"/>
        </w:rPr>
        <w:t>万元；</w:t>
      </w:r>
      <w:r>
        <w:rPr>
          <w:sz w:val="28"/>
          <w:szCs w:val="28"/>
        </w:rPr>
        <w:t>（</w:t>
      </w:r>
      <w:r>
        <w:rPr>
          <w:rFonts w:hint="eastAsia"/>
          <w:sz w:val="28"/>
          <w:szCs w:val="28"/>
        </w:rPr>
        <w:t>黔财教〔</w:t>
      </w:r>
      <w:r>
        <w:rPr>
          <w:rFonts w:hint="eastAsia"/>
          <w:sz w:val="28"/>
          <w:szCs w:val="28"/>
        </w:rPr>
        <w:t>2021</w:t>
      </w:r>
      <w:r>
        <w:rPr>
          <w:rFonts w:hint="eastAsia"/>
          <w:sz w:val="28"/>
          <w:szCs w:val="28"/>
        </w:rPr>
        <w:t>〕</w:t>
      </w:r>
      <w:r>
        <w:rPr>
          <w:rFonts w:hint="eastAsia"/>
          <w:sz w:val="28"/>
          <w:szCs w:val="28"/>
        </w:rPr>
        <w:t>197</w:t>
      </w:r>
      <w:r>
        <w:rPr>
          <w:sz w:val="28"/>
          <w:szCs w:val="28"/>
        </w:rPr>
        <w:t>号）</w:t>
      </w:r>
      <w:r>
        <w:rPr>
          <w:rFonts w:hint="eastAsia"/>
          <w:sz w:val="28"/>
          <w:szCs w:val="28"/>
        </w:rPr>
        <w:t>，</w:t>
      </w:r>
      <w:r>
        <w:rPr>
          <w:sz w:val="28"/>
          <w:szCs w:val="28"/>
        </w:rPr>
        <w:t>下达我单位</w:t>
      </w:r>
      <w:r>
        <w:rPr>
          <w:rFonts w:hint="eastAsia"/>
          <w:sz w:val="28"/>
          <w:szCs w:val="28"/>
        </w:rPr>
        <w:t>2022</w:t>
      </w:r>
      <w:r>
        <w:rPr>
          <w:rFonts w:hint="eastAsia"/>
          <w:sz w:val="28"/>
          <w:szCs w:val="28"/>
        </w:rPr>
        <w:t>年秋季学期学前幼儿资助中央资金</w:t>
      </w:r>
      <w:r>
        <w:rPr>
          <w:rFonts w:hint="eastAsia"/>
          <w:sz w:val="28"/>
          <w:szCs w:val="28"/>
        </w:rPr>
        <w:t>0.05</w:t>
      </w:r>
      <w:r>
        <w:rPr>
          <w:rFonts w:hint="eastAsia"/>
          <w:sz w:val="28"/>
          <w:szCs w:val="28"/>
        </w:rPr>
        <w:t>万元；</w:t>
      </w:r>
      <w:r>
        <w:rPr>
          <w:sz w:val="28"/>
          <w:szCs w:val="28"/>
        </w:rPr>
        <w:t>（</w:t>
      </w:r>
      <w:r>
        <w:rPr>
          <w:rFonts w:hint="eastAsia"/>
          <w:sz w:val="28"/>
          <w:szCs w:val="28"/>
        </w:rPr>
        <w:t>黔财教〔</w:t>
      </w:r>
      <w:r>
        <w:rPr>
          <w:rFonts w:hint="eastAsia"/>
          <w:sz w:val="28"/>
          <w:szCs w:val="28"/>
        </w:rPr>
        <w:t>2022</w:t>
      </w:r>
      <w:r>
        <w:rPr>
          <w:rFonts w:hint="eastAsia"/>
          <w:sz w:val="28"/>
          <w:szCs w:val="28"/>
        </w:rPr>
        <w:t>〕</w:t>
      </w:r>
      <w:r>
        <w:rPr>
          <w:rFonts w:hint="eastAsia"/>
          <w:sz w:val="28"/>
          <w:szCs w:val="28"/>
        </w:rPr>
        <w:t>94</w:t>
      </w:r>
      <w:r>
        <w:rPr>
          <w:sz w:val="28"/>
          <w:szCs w:val="28"/>
        </w:rPr>
        <w:t>号）</w:t>
      </w:r>
      <w:r>
        <w:rPr>
          <w:rFonts w:hint="eastAsia"/>
          <w:sz w:val="28"/>
          <w:szCs w:val="28"/>
        </w:rPr>
        <w:t>，</w:t>
      </w:r>
      <w:r>
        <w:rPr>
          <w:sz w:val="28"/>
          <w:szCs w:val="28"/>
        </w:rPr>
        <w:t>下达我单位</w:t>
      </w:r>
      <w:r>
        <w:rPr>
          <w:rFonts w:hint="eastAsia"/>
          <w:sz w:val="28"/>
          <w:szCs w:val="28"/>
        </w:rPr>
        <w:t>2022</w:t>
      </w:r>
      <w:r>
        <w:rPr>
          <w:rFonts w:hint="eastAsia"/>
          <w:sz w:val="28"/>
          <w:szCs w:val="28"/>
        </w:rPr>
        <w:t>年秋季学期义务教育阶段学校家庭经济困难学生生活补助费中央资金</w:t>
      </w:r>
      <w:r>
        <w:rPr>
          <w:rFonts w:hint="eastAsia"/>
          <w:sz w:val="28"/>
          <w:szCs w:val="28"/>
        </w:rPr>
        <w:t>4.225</w:t>
      </w:r>
      <w:r>
        <w:rPr>
          <w:rFonts w:hint="eastAsia"/>
          <w:sz w:val="28"/>
          <w:szCs w:val="28"/>
        </w:rPr>
        <w:t>万元；</w:t>
      </w:r>
      <w:r>
        <w:rPr>
          <w:sz w:val="28"/>
          <w:szCs w:val="28"/>
        </w:rPr>
        <w:t>（</w:t>
      </w:r>
      <w:r>
        <w:rPr>
          <w:rFonts w:hint="eastAsia"/>
          <w:sz w:val="28"/>
          <w:szCs w:val="28"/>
        </w:rPr>
        <w:t>黔财教〔</w:t>
      </w:r>
      <w:r>
        <w:rPr>
          <w:rFonts w:hint="eastAsia"/>
          <w:sz w:val="28"/>
          <w:szCs w:val="28"/>
        </w:rPr>
        <w:t>2022</w:t>
      </w:r>
      <w:r>
        <w:rPr>
          <w:rFonts w:hint="eastAsia"/>
          <w:sz w:val="28"/>
          <w:szCs w:val="28"/>
        </w:rPr>
        <w:t>〕</w:t>
      </w:r>
      <w:r>
        <w:rPr>
          <w:rFonts w:hint="eastAsia"/>
          <w:sz w:val="28"/>
          <w:szCs w:val="28"/>
        </w:rPr>
        <w:t>28</w:t>
      </w:r>
      <w:r>
        <w:rPr>
          <w:sz w:val="28"/>
          <w:szCs w:val="28"/>
        </w:rPr>
        <w:t>号</w:t>
      </w:r>
      <w:r>
        <w:rPr>
          <w:sz w:val="28"/>
          <w:szCs w:val="28"/>
        </w:rPr>
        <w:t>）</w:t>
      </w:r>
      <w:r>
        <w:rPr>
          <w:rFonts w:hint="eastAsia"/>
          <w:sz w:val="28"/>
          <w:szCs w:val="28"/>
        </w:rPr>
        <w:t>，</w:t>
      </w:r>
      <w:r>
        <w:rPr>
          <w:sz w:val="28"/>
          <w:szCs w:val="28"/>
        </w:rPr>
        <w:t>下达我单位</w:t>
      </w:r>
      <w:r>
        <w:rPr>
          <w:rFonts w:hint="eastAsia"/>
          <w:sz w:val="28"/>
          <w:szCs w:val="28"/>
        </w:rPr>
        <w:t>2022</w:t>
      </w:r>
      <w:r>
        <w:rPr>
          <w:rFonts w:hint="eastAsia"/>
          <w:sz w:val="28"/>
          <w:szCs w:val="28"/>
        </w:rPr>
        <w:t>年春季学期学前幼儿资助省级资金</w:t>
      </w:r>
      <w:r>
        <w:rPr>
          <w:rFonts w:hint="eastAsia"/>
          <w:sz w:val="28"/>
          <w:szCs w:val="28"/>
        </w:rPr>
        <w:t>0.075</w:t>
      </w:r>
      <w:r>
        <w:rPr>
          <w:rFonts w:hint="eastAsia"/>
          <w:sz w:val="28"/>
          <w:szCs w:val="28"/>
        </w:rPr>
        <w:t>万元</w:t>
      </w:r>
      <w:r w:rsidR="00EB57E6">
        <w:rPr>
          <w:rFonts w:hint="eastAsia"/>
          <w:sz w:val="28"/>
          <w:szCs w:val="28"/>
        </w:rPr>
        <w:t>。</w:t>
      </w:r>
    </w:p>
    <w:p w:rsidR="005334DD" w:rsidRDefault="00B75B9D">
      <w:pPr>
        <w:ind w:firstLineChars="200" w:firstLine="560"/>
        <w:rPr>
          <w:sz w:val="28"/>
          <w:szCs w:val="28"/>
        </w:rPr>
      </w:pPr>
      <w:r>
        <w:rPr>
          <w:rFonts w:hint="eastAsia"/>
          <w:sz w:val="28"/>
          <w:szCs w:val="28"/>
        </w:rPr>
        <w:t>（二）资金到位及使用情况</w:t>
      </w:r>
    </w:p>
    <w:p w:rsidR="005334DD" w:rsidRDefault="00B75B9D">
      <w:pPr>
        <w:pStyle w:val="Bodytext1"/>
        <w:tabs>
          <w:tab w:val="left" w:pos="905"/>
        </w:tabs>
        <w:spacing w:after="0" w:line="240" w:lineRule="auto"/>
        <w:ind w:firstLineChars="200" w:firstLine="560"/>
        <w:jc w:val="left"/>
        <w:rPr>
          <w:rFonts w:asciiTheme="minorHAnsi" w:eastAsiaTheme="minorEastAsia" w:hAnsiTheme="minorHAnsi" w:cstheme="minorBidi"/>
          <w:sz w:val="28"/>
          <w:szCs w:val="28"/>
          <w:lang w:val="en-US" w:eastAsia="zh-CN" w:bidi="ar-SA"/>
        </w:rPr>
      </w:pPr>
      <w:r>
        <w:rPr>
          <w:rFonts w:asciiTheme="minorHAnsi" w:eastAsiaTheme="minorEastAsia" w:hAnsiTheme="minorHAnsi" w:cstheme="minorBidi" w:hint="eastAsia"/>
          <w:sz w:val="28"/>
          <w:szCs w:val="28"/>
          <w:lang w:val="en-US" w:eastAsia="zh-CN" w:bidi="ar-SA"/>
        </w:rPr>
        <w:t>1.</w:t>
      </w:r>
      <w:r>
        <w:rPr>
          <w:rFonts w:asciiTheme="minorHAnsi" w:eastAsiaTheme="minorEastAsia" w:hAnsiTheme="minorHAnsi" w:cstheme="minorBidi"/>
          <w:sz w:val="28"/>
          <w:szCs w:val="28"/>
          <w:lang w:val="en-US" w:eastAsia="zh-CN" w:bidi="ar-SA"/>
        </w:rPr>
        <w:t>资金计划及到位。</w:t>
      </w:r>
      <w:r>
        <w:rPr>
          <w:rFonts w:asciiTheme="minorHAnsi" w:eastAsiaTheme="minorEastAsia" w:hAnsiTheme="minorHAnsi" w:cstheme="minorBidi" w:hint="eastAsia"/>
          <w:sz w:val="28"/>
          <w:szCs w:val="28"/>
          <w:lang w:val="en-US" w:eastAsia="zh-CN" w:bidi="ar-SA"/>
        </w:rPr>
        <w:t>所有项目</w:t>
      </w:r>
      <w:r>
        <w:rPr>
          <w:rFonts w:asciiTheme="minorHAnsi" w:eastAsiaTheme="minorEastAsia" w:hAnsiTheme="minorHAnsi" w:cstheme="minorBidi"/>
          <w:sz w:val="28"/>
          <w:szCs w:val="28"/>
          <w:lang w:val="en-US" w:eastAsia="zh-CN" w:bidi="ar-SA"/>
        </w:rPr>
        <w:t>经费</w:t>
      </w:r>
      <w:r>
        <w:rPr>
          <w:rFonts w:asciiTheme="minorHAnsi" w:eastAsiaTheme="minorEastAsia" w:hAnsiTheme="minorHAnsi" w:cstheme="minorBidi" w:hint="eastAsia"/>
          <w:sz w:val="28"/>
          <w:szCs w:val="28"/>
          <w:lang w:val="en-US" w:eastAsia="zh-CN" w:bidi="ar-SA"/>
        </w:rPr>
        <w:t>按国库集中支付有关规定，预算直接</w:t>
      </w:r>
      <w:r>
        <w:rPr>
          <w:rFonts w:asciiTheme="minorHAnsi" w:eastAsiaTheme="minorEastAsia" w:hAnsiTheme="minorHAnsi" w:cstheme="minorBidi"/>
          <w:sz w:val="28"/>
          <w:szCs w:val="28"/>
          <w:lang w:val="en-US" w:eastAsia="zh-CN" w:bidi="ar-SA"/>
        </w:rPr>
        <w:t>下达我单位，按序时进度</w:t>
      </w:r>
      <w:r>
        <w:rPr>
          <w:rFonts w:asciiTheme="minorHAnsi" w:eastAsiaTheme="minorEastAsia" w:hAnsiTheme="minorHAnsi" w:cstheme="minorBidi" w:hint="eastAsia"/>
          <w:sz w:val="28"/>
          <w:szCs w:val="28"/>
          <w:lang w:val="en-US" w:eastAsia="zh-CN" w:bidi="ar-SA"/>
        </w:rPr>
        <w:t>即时</w:t>
      </w:r>
      <w:r>
        <w:rPr>
          <w:rFonts w:asciiTheme="minorHAnsi" w:eastAsiaTheme="minorEastAsia" w:hAnsiTheme="minorHAnsi" w:cstheme="minorBidi"/>
          <w:sz w:val="28"/>
          <w:szCs w:val="28"/>
          <w:lang w:val="en-US" w:eastAsia="zh-CN" w:bidi="ar-SA"/>
        </w:rPr>
        <w:t>申报使用，资金到位率</w:t>
      </w:r>
      <w:r>
        <w:rPr>
          <w:rFonts w:asciiTheme="minorHAnsi" w:eastAsiaTheme="minorEastAsia" w:hAnsiTheme="minorHAnsi" w:cstheme="minorBidi"/>
          <w:sz w:val="28"/>
          <w:szCs w:val="28"/>
          <w:lang w:val="en-US" w:eastAsia="zh-CN" w:bidi="ar-SA"/>
        </w:rPr>
        <w:t>100%</w:t>
      </w:r>
      <w:r>
        <w:rPr>
          <w:rFonts w:asciiTheme="minorHAnsi" w:eastAsiaTheme="minorEastAsia" w:hAnsiTheme="minorHAnsi" w:cstheme="minorBidi"/>
          <w:sz w:val="28"/>
          <w:szCs w:val="28"/>
          <w:lang w:val="en-US" w:eastAsia="zh-CN" w:bidi="ar-SA"/>
        </w:rPr>
        <w:t>。</w:t>
      </w:r>
    </w:p>
    <w:p w:rsidR="005334DD" w:rsidRDefault="00B75B9D">
      <w:pPr>
        <w:pStyle w:val="Bodytext1"/>
        <w:tabs>
          <w:tab w:val="left" w:pos="905"/>
        </w:tabs>
        <w:spacing w:after="0" w:line="240" w:lineRule="auto"/>
        <w:ind w:firstLineChars="200" w:firstLine="560"/>
        <w:jc w:val="left"/>
        <w:rPr>
          <w:rFonts w:asciiTheme="minorHAnsi" w:eastAsiaTheme="minorEastAsia" w:hAnsiTheme="minorHAnsi" w:cstheme="minorBidi"/>
          <w:sz w:val="28"/>
          <w:szCs w:val="28"/>
          <w:lang w:val="en-US" w:eastAsia="zh-CN" w:bidi="ar-SA"/>
        </w:rPr>
      </w:pPr>
      <w:r>
        <w:rPr>
          <w:rFonts w:asciiTheme="minorHAnsi" w:eastAsiaTheme="minorEastAsia" w:hAnsiTheme="minorHAnsi" w:cstheme="minorBidi" w:hint="eastAsia"/>
          <w:sz w:val="28"/>
          <w:szCs w:val="28"/>
          <w:lang w:val="en-US" w:eastAsia="zh-CN" w:bidi="ar-SA"/>
        </w:rPr>
        <w:t>2.</w:t>
      </w:r>
      <w:r>
        <w:rPr>
          <w:rFonts w:asciiTheme="minorHAnsi" w:eastAsiaTheme="minorEastAsia" w:hAnsiTheme="minorHAnsi" w:cstheme="minorBidi" w:hint="eastAsia"/>
          <w:sz w:val="28"/>
          <w:szCs w:val="28"/>
          <w:lang w:val="en-US" w:eastAsia="zh-CN" w:bidi="ar-SA"/>
        </w:rPr>
        <w:t>生均公用经费项目资金下达预算</w:t>
      </w:r>
      <w:r>
        <w:rPr>
          <w:rFonts w:asciiTheme="minorHAnsi" w:eastAsiaTheme="minorEastAsia" w:hAnsiTheme="minorHAnsi" w:cstheme="minorBidi" w:hint="eastAsia"/>
          <w:sz w:val="28"/>
          <w:szCs w:val="28"/>
          <w:lang w:val="en-US" w:eastAsia="zh-CN" w:bidi="ar-SA"/>
        </w:rPr>
        <w:t>12.597238</w:t>
      </w:r>
      <w:r>
        <w:rPr>
          <w:rFonts w:asciiTheme="minorHAnsi" w:eastAsiaTheme="minorEastAsia" w:hAnsiTheme="minorHAnsi" w:cstheme="minorBidi" w:hint="eastAsia"/>
          <w:sz w:val="28"/>
          <w:szCs w:val="28"/>
          <w:lang w:val="en-US" w:eastAsia="zh-CN" w:bidi="ar-SA"/>
        </w:rPr>
        <w:t>万元，使用</w:t>
      </w:r>
      <w:r>
        <w:rPr>
          <w:rFonts w:asciiTheme="minorHAnsi" w:eastAsiaTheme="minorEastAsia" w:hAnsiTheme="minorHAnsi" w:cstheme="minorBidi" w:hint="eastAsia"/>
          <w:sz w:val="28"/>
          <w:szCs w:val="28"/>
          <w:lang w:val="en-US" w:eastAsia="zh-CN" w:bidi="ar-SA"/>
        </w:rPr>
        <w:t>6.843089</w:t>
      </w:r>
      <w:r>
        <w:rPr>
          <w:rFonts w:asciiTheme="minorHAnsi" w:eastAsiaTheme="minorEastAsia" w:hAnsiTheme="minorHAnsi" w:cstheme="minorBidi" w:hint="eastAsia"/>
          <w:sz w:val="28"/>
          <w:szCs w:val="28"/>
          <w:lang w:val="en-US" w:eastAsia="zh-CN" w:bidi="ar-SA"/>
        </w:rPr>
        <w:t>万元，预算执行率</w:t>
      </w:r>
      <w:r>
        <w:rPr>
          <w:rFonts w:asciiTheme="minorHAnsi" w:eastAsiaTheme="minorEastAsia" w:hAnsiTheme="minorHAnsi" w:cstheme="minorBidi" w:hint="eastAsia"/>
          <w:sz w:val="28"/>
          <w:szCs w:val="28"/>
          <w:lang w:val="en-US" w:eastAsia="zh-CN" w:bidi="ar-SA"/>
        </w:rPr>
        <w:t>54.32%</w:t>
      </w:r>
      <w:r>
        <w:rPr>
          <w:rFonts w:asciiTheme="minorHAnsi" w:eastAsiaTheme="minorEastAsia" w:hAnsiTheme="minorHAnsi" w:cstheme="minorBidi" w:hint="eastAsia"/>
          <w:sz w:val="28"/>
          <w:szCs w:val="28"/>
          <w:lang w:val="en-US" w:eastAsia="zh-CN" w:bidi="ar-SA"/>
        </w:rPr>
        <w:t>；营养改善计划项目资金下达预算</w:t>
      </w:r>
      <w:r>
        <w:rPr>
          <w:rFonts w:asciiTheme="minorHAnsi" w:eastAsiaTheme="minorEastAsia" w:hAnsiTheme="minorHAnsi" w:cstheme="minorBidi" w:hint="eastAsia"/>
          <w:sz w:val="28"/>
          <w:szCs w:val="28"/>
          <w:lang w:val="en-US" w:eastAsia="zh-CN" w:bidi="ar-SA"/>
        </w:rPr>
        <w:t>8.010115</w:t>
      </w:r>
      <w:r>
        <w:rPr>
          <w:rFonts w:asciiTheme="minorHAnsi" w:eastAsiaTheme="minorEastAsia" w:hAnsiTheme="minorHAnsi" w:cstheme="minorBidi" w:hint="eastAsia"/>
          <w:sz w:val="28"/>
          <w:szCs w:val="28"/>
          <w:lang w:val="en-US" w:eastAsia="zh-CN" w:bidi="ar-SA"/>
        </w:rPr>
        <w:t>万元，使用</w:t>
      </w:r>
      <w:r>
        <w:rPr>
          <w:rFonts w:asciiTheme="minorHAnsi" w:eastAsiaTheme="minorEastAsia" w:hAnsiTheme="minorHAnsi" w:cstheme="minorBidi" w:hint="eastAsia"/>
          <w:sz w:val="28"/>
          <w:szCs w:val="28"/>
          <w:lang w:val="en-US" w:eastAsia="zh-CN" w:bidi="ar-SA"/>
        </w:rPr>
        <w:t>7.305349</w:t>
      </w:r>
      <w:r>
        <w:rPr>
          <w:rFonts w:asciiTheme="minorHAnsi" w:eastAsiaTheme="minorEastAsia" w:hAnsiTheme="minorHAnsi" w:cstheme="minorBidi" w:hint="eastAsia"/>
          <w:sz w:val="28"/>
          <w:szCs w:val="28"/>
          <w:lang w:val="en-US" w:eastAsia="zh-CN" w:bidi="ar-SA"/>
        </w:rPr>
        <w:t>万元，预算执行率</w:t>
      </w:r>
      <w:r>
        <w:rPr>
          <w:rFonts w:asciiTheme="minorHAnsi" w:eastAsiaTheme="minorEastAsia" w:hAnsiTheme="minorHAnsi" w:cstheme="minorBidi" w:hint="eastAsia"/>
          <w:sz w:val="28"/>
          <w:szCs w:val="28"/>
          <w:lang w:val="en-US" w:eastAsia="zh-CN" w:bidi="ar-SA"/>
        </w:rPr>
        <w:t>91.2%</w:t>
      </w:r>
      <w:r>
        <w:rPr>
          <w:rFonts w:asciiTheme="minorHAnsi" w:eastAsiaTheme="minorEastAsia" w:hAnsiTheme="minorHAnsi" w:cstheme="minorBidi" w:hint="eastAsia"/>
          <w:sz w:val="28"/>
          <w:szCs w:val="28"/>
          <w:lang w:val="en-US" w:eastAsia="zh-CN" w:bidi="ar-SA"/>
        </w:rPr>
        <w:t>，主要是受疫情影响，学生提前放假导致资金结余；义务教育家庭经济困难学生生活费补助项目资金下达预算</w:t>
      </w:r>
      <w:r>
        <w:rPr>
          <w:rFonts w:asciiTheme="minorHAnsi" w:eastAsiaTheme="minorEastAsia" w:hAnsiTheme="minorHAnsi" w:cstheme="minorBidi" w:hint="eastAsia"/>
          <w:sz w:val="28"/>
          <w:szCs w:val="28"/>
          <w:lang w:val="en-US" w:eastAsia="zh-CN" w:bidi="ar-SA"/>
        </w:rPr>
        <w:t>0.425</w:t>
      </w:r>
      <w:r>
        <w:rPr>
          <w:rFonts w:asciiTheme="minorHAnsi" w:eastAsiaTheme="minorEastAsia" w:hAnsiTheme="minorHAnsi" w:cstheme="minorBidi" w:hint="eastAsia"/>
          <w:sz w:val="28"/>
          <w:szCs w:val="28"/>
          <w:lang w:val="en-US" w:eastAsia="zh-CN" w:bidi="ar-SA"/>
        </w:rPr>
        <w:t>万元，使用</w:t>
      </w:r>
      <w:r>
        <w:rPr>
          <w:rFonts w:asciiTheme="minorHAnsi" w:eastAsiaTheme="minorEastAsia" w:hAnsiTheme="minorHAnsi" w:cstheme="minorBidi" w:hint="eastAsia"/>
          <w:sz w:val="28"/>
          <w:szCs w:val="28"/>
          <w:lang w:val="en-US" w:eastAsia="zh-CN" w:bidi="ar-SA"/>
        </w:rPr>
        <w:t>0.425</w:t>
      </w:r>
      <w:r>
        <w:rPr>
          <w:rFonts w:asciiTheme="minorHAnsi" w:eastAsiaTheme="minorEastAsia" w:hAnsiTheme="minorHAnsi" w:cstheme="minorBidi" w:hint="eastAsia"/>
          <w:sz w:val="28"/>
          <w:szCs w:val="28"/>
          <w:lang w:val="en-US" w:eastAsia="zh-CN" w:bidi="ar-SA"/>
        </w:rPr>
        <w:t>万元，预算执行率</w:t>
      </w:r>
      <w:r>
        <w:rPr>
          <w:rFonts w:asciiTheme="minorHAnsi" w:eastAsiaTheme="minorEastAsia" w:hAnsiTheme="minorHAnsi" w:cstheme="minorBidi" w:hint="eastAsia"/>
          <w:sz w:val="28"/>
          <w:szCs w:val="28"/>
          <w:lang w:val="en-US" w:eastAsia="zh-CN" w:bidi="ar-SA"/>
        </w:rPr>
        <w:t>100%</w:t>
      </w:r>
      <w:r>
        <w:rPr>
          <w:rFonts w:asciiTheme="minorHAnsi" w:eastAsiaTheme="minorEastAsia" w:hAnsiTheme="minorHAnsi" w:cstheme="minorBidi" w:hint="eastAsia"/>
          <w:sz w:val="28"/>
          <w:szCs w:val="28"/>
          <w:lang w:val="en-US" w:eastAsia="zh-CN" w:bidi="ar-SA"/>
        </w:rPr>
        <w:t>；学前幼儿资助项目资金下达预算</w:t>
      </w:r>
      <w:r>
        <w:rPr>
          <w:rFonts w:asciiTheme="minorHAnsi" w:eastAsiaTheme="minorEastAsia" w:hAnsiTheme="minorHAnsi" w:cstheme="minorBidi" w:hint="eastAsia"/>
          <w:sz w:val="28"/>
          <w:szCs w:val="28"/>
          <w:lang w:val="en-US" w:eastAsia="zh-CN" w:bidi="ar-SA"/>
        </w:rPr>
        <w:t>0.125</w:t>
      </w:r>
      <w:r>
        <w:rPr>
          <w:rFonts w:asciiTheme="minorHAnsi" w:eastAsiaTheme="minorEastAsia" w:hAnsiTheme="minorHAnsi" w:cstheme="minorBidi" w:hint="eastAsia"/>
          <w:sz w:val="28"/>
          <w:szCs w:val="28"/>
          <w:lang w:val="en-US" w:eastAsia="zh-CN" w:bidi="ar-SA"/>
        </w:rPr>
        <w:t>万元，使用</w:t>
      </w:r>
      <w:r>
        <w:rPr>
          <w:rFonts w:asciiTheme="minorHAnsi" w:eastAsiaTheme="minorEastAsia" w:hAnsiTheme="minorHAnsi" w:cstheme="minorBidi" w:hint="eastAsia"/>
          <w:sz w:val="28"/>
          <w:szCs w:val="28"/>
          <w:lang w:val="en-US" w:eastAsia="zh-CN" w:bidi="ar-SA"/>
        </w:rPr>
        <w:t>0.125</w:t>
      </w:r>
      <w:r>
        <w:rPr>
          <w:rFonts w:asciiTheme="minorHAnsi" w:eastAsiaTheme="minorEastAsia" w:hAnsiTheme="minorHAnsi" w:cstheme="minorBidi" w:hint="eastAsia"/>
          <w:sz w:val="28"/>
          <w:szCs w:val="28"/>
          <w:lang w:val="en-US" w:eastAsia="zh-CN" w:bidi="ar-SA"/>
        </w:rPr>
        <w:t>万元，预算执行率</w:t>
      </w:r>
      <w:r>
        <w:rPr>
          <w:rFonts w:asciiTheme="minorHAnsi" w:eastAsiaTheme="minorEastAsia" w:hAnsiTheme="minorHAnsi" w:cstheme="minorBidi" w:hint="eastAsia"/>
          <w:sz w:val="28"/>
          <w:szCs w:val="28"/>
          <w:lang w:val="en-US" w:eastAsia="zh-CN" w:bidi="ar-SA"/>
        </w:rPr>
        <w:t>100%</w:t>
      </w:r>
      <w:r>
        <w:rPr>
          <w:rFonts w:asciiTheme="minorHAnsi" w:eastAsiaTheme="minorEastAsia" w:hAnsiTheme="minorHAnsi" w:cstheme="minorBidi" w:hint="eastAsia"/>
          <w:sz w:val="28"/>
          <w:szCs w:val="28"/>
          <w:lang w:val="en-US" w:eastAsia="zh-CN" w:bidi="ar-SA"/>
        </w:rPr>
        <w:t>。</w:t>
      </w:r>
    </w:p>
    <w:p w:rsidR="005334DD" w:rsidRDefault="00B75B9D">
      <w:pPr>
        <w:pStyle w:val="Bodytext1"/>
        <w:tabs>
          <w:tab w:val="left" w:pos="905"/>
        </w:tabs>
        <w:spacing w:line="465" w:lineRule="exact"/>
        <w:ind w:firstLineChars="200" w:firstLine="562"/>
        <w:jc w:val="left"/>
        <w:rPr>
          <w:rFonts w:asciiTheme="minorHAnsi" w:eastAsiaTheme="minorEastAsia" w:hAnsiTheme="minorHAnsi" w:cstheme="minorBidi"/>
          <w:sz w:val="28"/>
          <w:szCs w:val="28"/>
          <w:highlight w:val="yellow"/>
          <w:lang w:val="en-US" w:eastAsia="zh-CN" w:bidi="ar-SA"/>
        </w:rPr>
      </w:pPr>
      <w:r>
        <w:rPr>
          <w:rFonts w:asciiTheme="minorHAnsi" w:eastAsiaTheme="minorEastAsia" w:hAnsiTheme="minorHAnsi" w:cstheme="minorBidi" w:hint="eastAsia"/>
          <w:b/>
          <w:bCs/>
          <w:sz w:val="28"/>
          <w:szCs w:val="28"/>
          <w:lang w:val="en-US" w:eastAsia="zh-CN" w:bidi="ar-SA"/>
        </w:rPr>
        <w:t>五、项目绩效目标完成情况</w:t>
      </w:r>
    </w:p>
    <w:p w:rsidR="005334DD" w:rsidRDefault="00B75B9D">
      <w:pPr>
        <w:ind w:firstLineChars="200" w:firstLine="560"/>
        <w:rPr>
          <w:sz w:val="28"/>
          <w:szCs w:val="28"/>
        </w:rPr>
      </w:pPr>
      <w:r>
        <w:rPr>
          <w:rFonts w:hint="eastAsia"/>
          <w:sz w:val="28"/>
          <w:szCs w:val="28"/>
        </w:rPr>
        <w:lastRenderedPageBreak/>
        <w:t>（一）</w:t>
      </w:r>
      <w:r>
        <w:rPr>
          <w:rFonts w:hint="eastAsia"/>
          <w:sz w:val="28"/>
          <w:szCs w:val="28"/>
        </w:rPr>
        <w:t>生均公用经费项目</w:t>
      </w:r>
    </w:p>
    <w:p w:rsidR="005334DD" w:rsidRDefault="00B75B9D">
      <w:pPr>
        <w:ind w:firstLineChars="200" w:firstLine="560"/>
        <w:rPr>
          <w:sz w:val="28"/>
          <w:szCs w:val="28"/>
        </w:rPr>
      </w:pPr>
      <w:r>
        <w:rPr>
          <w:rFonts w:hint="eastAsia"/>
          <w:sz w:val="28"/>
          <w:szCs w:val="28"/>
        </w:rPr>
        <w:t>用于教师培训</w:t>
      </w:r>
      <w:r>
        <w:rPr>
          <w:rFonts w:hint="eastAsia"/>
          <w:sz w:val="28"/>
          <w:szCs w:val="28"/>
        </w:rPr>
        <w:t>0.457</w:t>
      </w:r>
      <w:r>
        <w:rPr>
          <w:rFonts w:hint="eastAsia"/>
          <w:sz w:val="28"/>
          <w:szCs w:val="28"/>
        </w:rPr>
        <w:t>5</w:t>
      </w:r>
      <w:r>
        <w:rPr>
          <w:rFonts w:hint="eastAsia"/>
          <w:sz w:val="28"/>
          <w:szCs w:val="28"/>
        </w:rPr>
        <w:t>万元，培训教师</w:t>
      </w:r>
      <w:r>
        <w:rPr>
          <w:rFonts w:hint="eastAsia"/>
          <w:sz w:val="28"/>
          <w:szCs w:val="28"/>
        </w:rPr>
        <w:t>95</w:t>
      </w:r>
      <w:r>
        <w:rPr>
          <w:rFonts w:hint="eastAsia"/>
          <w:sz w:val="28"/>
          <w:szCs w:val="28"/>
        </w:rPr>
        <w:t>人次，</w:t>
      </w:r>
      <w:r>
        <w:rPr>
          <w:rFonts w:hint="eastAsia"/>
          <w:sz w:val="28"/>
          <w:szCs w:val="28"/>
        </w:rPr>
        <w:t>进一步提高了我校教师业务水平；用于学校办公及其他费用</w:t>
      </w:r>
      <w:r>
        <w:rPr>
          <w:rFonts w:hint="eastAsia"/>
          <w:sz w:val="28"/>
          <w:szCs w:val="28"/>
        </w:rPr>
        <w:t>6.382289</w:t>
      </w:r>
      <w:r>
        <w:rPr>
          <w:rFonts w:hint="eastAsia"/>
          <w:sz w:val="28"/>
          <w:szCs w:val="28"/>
        </w:rPr>
        <w:t>万元，保障了学校正常运转；师生满意度</w:t>
      </w:r>
      <w:r>
        <w:rPr>
          <w:rFonts w:hint="eastAsia"/>
          <w:sz w:val="28"/>
          <w:szCs w:val="28"/>
        </w:rPr>
        <w:t>100%</w:t>
      </w:r>
      <w:r>
        <w:rPr>
          <w:rFonts w:hint="eastAsia"/>
          <w:sz w:val="28"/>
          <w:szCs w:val="28"/>
        </w:rPr>
        <w:t>。</w:t>
      </w:r>
    </w:p>
    <w:p w:rsidR="005334DD" w:rsidRDefault="00B75B9D">
      <w:pPr>
        <w:ind w:firstLineChars="200" w:firstLine="560"/>
        <w:rPr>
          <w:sz w:val="28"/>
          <w:szCs w:val="28"/>
        </w:rPr>
      </w:pPr>
      <w:r>
        <w:rPr>
          <w:rFonts w:hint="eastAsia"/>
          <w:sz w:val="28"/>
          <w:szCs w:val="28"/>
        </w:rPr>
        <w:t>（二）</w:t>
      </w:r>
      <w:r w:rsidR="00EB57E6">
        <w:rPr>
          <w:rFonts w:hint="eastAsia"/>
          <w:sz w:val="28"/>
          <w:szCs w:val="28"/>
        </w:rPr>
        <w:t>营</w:t>
      </w:r>
      <w:r>
        <w:rPr>
          <w:rFonts w:hint="eastAsia"/>
          <w:sz w:val="28"/>
          <w:szCs w:val="28"/>
        </w:rPr>
        <w:t>养改善计划项目</w:t>
      </w:r>
    </w:p>
    <w:p w:rsidR="005334DD" w:rsidRDefault="00B75B9D">
      <w:pPr>
        <w:ind w:firstLineChars="200" w:firstLine="560"/>
        <w:rPr>
          <w:sz w:val="28"/>
          <w:szCs w:val="28"/>
        </w:rPr>
      </w:pPr>
      <w:r>
        <w:rPr>
          <w:rFonts w:hint="eastAsia"/>
          <w:sz w:val="28"/>
          <w:szCs w:val="28"/>
        </w:rPr>
        <w:t>用于学校学生在校期间每天中午营养餐就餐购买食材费用，本年度共用营养改善专项资金</w:t>
      </w:r>
      <w:r>
        <w:rPr>
          <w:rFonts w:hint="eastAsia"/>
          <w:sz w:val="28"/>
          <w:szCs w:val="28"/>
        </w:rPr>
        <w:t>7.305349</w:t>
      </w:r>
      <w:r>
        <w:rPr>
          <w:rFonts w:hint="eastAsia"/>
          <w:sz w:val="28"/>
          <w:szCs w:val="28"/>
        </w:rPr>
        <w:t>万元，</w:t>
      </w:r>
      <w:r>
        <w:rPr>
          <w:rFonts w:hint="eastAsia"/>
          <w:sz w:val="28"/>
          <w:szCs w:val="28"/>
        </w:rPr>
        <w:t>该项资金按时拨付，使学生在校每天就餐得到保障，家长、学生满意度</w:t>
      </w:r>
      <w:r>
        <w:rPr>
          <w:rFonts w:hint="eastAsia"/>
          <w:sz w:val="28"/>
          <w:szCs w:val="28"/>
        </w:rPr>
        <w:t>100%</w:t>
      </w:r>
      <w:r>
        <w:rPr>
          <w:rFonts w:hint="eastAsia"/>
          <w:sz w:val="28"/>
          <w:szCs w:val="28"/>
        </w:rPr>
        <w:t>。</w:t>
      </w:r>
    </w:p>
    <w:p w:rsidR="005334DD" w:rsidRDefault="00B75B9D">
      <w:pPr>
        <w:numPr>
          <w:ilvl w:val="0"/>
          <w:numId w:val="2"/>
        </w:numPr>
        <w:ind w:firstLineChars="200" w:firstLine="560"/>
        <w:rPr>
          <w:sz w:val="28"/>
          <w:szCs w:val="28"/>
        </w:rPr>
      </w:pPr>
      <w:r>
        <w:rPr>
          <w:rFonts w:hint="eastAsia"/>
          <w:sz w:val="28"/>
          <w:szCs w:val="28"/>
        </w:rPr>
        <w:t>义务教育家庭经济困难学生生活费补助项目</w:t>
      </w:r>
      <w:r>
        <w:rPr>
          <w:rFonts w:hint="eastAsia"/>
          <w:sz w:val="28"/>
          <w:szCs w:val="28"/>
        </w:rPr>
        <w:t>和</w:t>
      </w:r>
      <w:r>
        <w:rPr>
          <w:rFonts w:hint="eastAsia"/>
          <w:sz w:val="28"/>
          <w:szCs w:val="28"/>
        </w:rPr>
        <w:t>学前幼儿资助项目</w:t>
      </w:r>
    </w:p>
    <w:p w:rsidR="005334DD" w:rsidRDefault="00B75B9D">
      <w:pPr>
        <w:pStyle w:val="-1"/>
        <w:ind w:firstLineChars="0" w:firstLine="0"/>
        <w:rPr>
          <w:sz w:val="28"/>
          <w:szCs w:val="28"/>
        </w:rPr>
      </w:pPr>
      <w:r>
        <w:rPr>
          <w:rFonts w:hint="eastAsia"/>
        </w:rPr>
        <w:t xml:space="preserve">    </w:t>
      </w:r>
      <w:r>
        <w:rPr>
          <w:rFonts w:hint="eastAsia"/>
          <w:sz w:val="28"/>
          <w:szCs w:val="28"/>
        </w:rPr>
        <w:t xml:space="preserve">  </w:t>
      </w:r>
      <w:r>
        <w:rPr>
          <w:rFonts w:hint="eastAsia"/>
          <w:sz w:val="28"/>
          <w:szCs w:val="28"/>
        </w:rPr>
        <w:t>这两个项目资金主要用于学校义务阶段家庭经济困难学生的生活费补助以及家庭经济困难幼儿生活费补助，这两个项目资金及时拨付支付，使家庭经济困难学生生活得到保障，确保每位学生按时入学，降低了辍学率，家长学生满意度</w:t>
      </w:r>
      <w:r>
        <w:rPr>
          <w:rFonts w:hint="eastAsia"/>
          <w:sz w:val="28"/>
          <w:szCs w:val="28"/>
        </w:rPr>
        <w:t>100%</w:t>
      </w:r>
      <w:r>
        <w:rPr>
          <w:rFonts w:hint="eastAsia"/>
          <w:sz w:val="28"/>
          <w:szCs w:val="28"/>
        </w:rPr>
        <w:t>。</w:t>
      </w:r>
    </w:p>
    <w:p w:rsidR="005334DD" w:rsidRDefault="00B75B9D">
      <w:pPr>
        <w:ind w:firstLineChars="200" w:firstLine="562"/>
        <w:rPr>
          <w:b/>
          <w:bCs/>
          <w:sz w:val="28"/>
          <w:szCs w:val="28"/>
        </w:rPr>
      </w:pPr>
      <w:r>
        <w:rPr>
          <w:rFonts w:hint="eastAsia"/>
          <w:b/>
          <w:bCs/>
          <w:sz w:val="28"/>
          <w:szCs w:val="28"/>
        </w:rPr>
        <w:t>六、自评结论</w:t>
      </w:r>
    </w:p>
    <w:p w:rsidR="005334DD" w:rsidRDefault="00B75B9D">
      <w:pPr>
        <w:ind w:firstLineChars="200" w:firstLine="560"/>
        <w:rPr>
          <w:sz w:val="28"/>
          <w:szCs w:val="28"/>
        </w:rPr>
      </w:pPr>
      <w:r>
        <w:rPr>
          <w:rFonts w:hint="eastAsia"/>
          <w:sz w:val="28"/>
          <w:szCs w:val="28"/>
        </w:rPr>
        <w:t>通过对生均公用经费项目经费的使用，实施绩效进行了指标评价，该专项经费为我校改革发展、师资培训等提供有效资金保障，受益师生满意度达</w:t>
      </w:r>
      <w:r>
        <w:rPr>
          <w:rFonts w:hint="eastAsia"/>
          <w:sz w:val="28"/>
          <w:szCs w:val="28"/>
        </w:rPr>
        <w:t>100%</w:t>
      </w:r>
      <w:r>
        <w:rPr>
          <w:rFonts w:hint="eastAsia"/>
          <w:sz w:val="28"/>
          <w:szCs w:val="28"/>
        </w:rPr>
        <w:t>，评论结论为</w:t>
      </w:r>
      <w:r>
        <w:rPr>
          <w:rFonts w:hint="eastAsia"/>
          <w:sz w:val="28"/>
          <w:szCs w:val="28"/>
        </w:rPr>
        <w:t>"</w:t>
      </w:r>
      <w:r>
        <w:rPr>
          <w:rFonts w:hint="eastAsia"/>
          <w:sz w:val="28"/>
          <w:szCs w:val="28"/>
        </w:rPr>
        <w:t>优秀</w:t>
      </w:r>
      <w:r>
        <w:rPr>
          <w:rFonts w:hint="eastAsia"/>
          <w:sz w:val="28"/>
          <w:szCs w:val="28"/>
        </w:rPr>
        <w:t>"</w:t>
      </w:r>
      <w:r>
        <w:rPr>
          <w:rFonts w:hint="eastAsia"/>
          <w:sz w:val="28"/>
          <w:szCs w:val="28"/>
        </w:rPr>
        <w:t>。</w:t>
      </w:r>
      <w:r>
        <w:rPr>
          <w:rFonts w:hint="eastAsia"/>
          <w:sz w:val="28"/>
          <w:szCs w:val="28"/>
        </w:rPr>
        <w:t>养改善计划项目</w:t>
      </w:r>
      <w:r>
        <w:rPr>
          <w:rFonts w:hint="eastAsia"/>
          <w:sz w:val="28"/>
          <w:szCs w:val="28"/>
        </w:rPr>
        <w:t>经费的使用，</w:t>
      </w:r>
      <w:r>
        <w:rPr>
          <w:rFonts w:hint="eastAsia"/>
          <w:sz w:val="28"/>
          <w:szCs w:val="28"/>
        </w:rPr>
        <w:t>实施绩效进行了指标评价，该专项经费为我校营养改善提供有效资金保障，</w:t>
      </w:r>
      <w:r>
        <w:rPr>
          <w:rFonts w:hint="eastAsia"/>
          <w:sz w:val="28"/>
          <w:szCs w:val="28"/>
        </w:rPr>
        <w:t>受益学生和学生及家长</w:t>
      </w:r>
      <w:r>
        <w:rPr>
          <w:rFonts w:hint="eastAsia"/>
          <w:sz w:val="28"/>
          <w:szCs w:val="28"/>
        </w:rPr>
        <w:t>满意度达</w:t>
      </w:r>
      <w:r>
        <w:rPr>
          <w:rFonts w:hint="eastAsia"/>
          <w:sz w:val="28"/>
          <w:szCs w:val="28"/>
        </w:rPr>
        <w:t>100%</w:t>
      </w:r>
      <w:r>
        <w:rPr>
          <w:rFonts w:hint="eastAsia"/>
          <w:sz w:val="28"/>
          <w:szCs w:val="28"/>
        </w:rPr>
        <w:t>，评论结论为</w:t>
      </w:r>
      <w:r>
        <w:rPr>
          <w:rFonts w:hint="eastAsia"/>
          <w:sz w:val="28"/>
          <w:szCs w:val="28"/>
        </w:rPr>
        <w:t>"</w:t>
      </w:r>
      <w:r>
        <w:rPr>
          <w:rFonts w:hint="eastAsia"/>
          <w:sz w:val="28"/>
          <w:szCs w:val="28"/>
        </w:rPr>
        <w:t>优秀</w:t>
      </w:r>
      <w:r>
        <w:rPr>
          <w:rFonts w:hint="eastAsia"/>
          <w:sz w:val="28"/>
          <w:szCs w:val="28"/>
        </w:rPr>
        <w:t>"</w:t>
      </w:r>
      <w:r>
        <w:rPr>
          <w:rFonts w:hint="eastAsia"/>
          <w:sz w:val="28"/>
          <w:szCs w:val="28"/>
        </w:rPr>
        <w:t>。</w:t>
      </w:r>
      <w:r>
        <w:rPr>
          <w:rFonts w:hint="eastAsia"/>
          <w:sz w:val="28"/>
          <w:szCs w:val="28"/>
        </w:rPr>
        <w:t>义务教育家庭经济困难学生生活费补助项目</w:t>
      </w:r>
      <w:r>
        <w:rPr>
          <w:rFonts w:hint="eastAsia"/>
          <w:sz w:val="28"/>
          <w:szCs w:val="28"/>
        </w:rPr>
        <w:t>和</w:t>
      </w:r>
      <w:r>
        <w:rPr>
          <w:rFonts w:hint="eastAsia"/>
          <w:sz w:val="28"/>
          <w:szCs w:val="28"/>
        </w:rPr>
        <w:t>学前幼儿资助项目</w:t>
      </w:r>
      <w:r>
        <w:rPr>
          <w:rFonts w:hint="eastAsia"/>
          <w:sz w:val="28"/>
          <w:szCs w:val="28"/>
        </w:rPr>
        <w:t>的使用</w:t>
      </w:r>
      <w:r>
        <w:rPr>
          <w:rFonts w:hint="eastAsia"/>
          <w:sz w:val="28"/>
          <w:szCs w:val="28"/>
        </w:rPr>
        <w:t>，实施绩效进行了指标评价，</w:t>
      </w:r>
      <w:r w:rsidR="00EB57E6">
        <w:rPr>
          <w:rFonts w:hint="eastAsia"/>
          <w:sz w:val="28"/>
          <w:szCs w:val="28"/>
        </w:rPr>
        <w:t>该</w:t>
      </w:r>
      <w:r>
        <w:rPr>
          <w:rFonts w:hint="eastAsia"/>
          <w:sz w:val="28"/>
          <w:szCs w:val="28"/>
        </w:rPr>
        <w:t>经费为我校家庭经济困难学生的生活提供有效资金保障，</w:t>
      </w:r>
      <w:r>
        <w:rPr>
          <w:rFonts w:hint="eastAsia"/>
          <w:sz w:val="28"/>
          <w:szCs w:val="28"/>
        </w:rPr>
        <w:t>受益学生和学生及家长</w:t>
      </w:r>
      <w:r>
        <w:rPr>
          <w:rFonts w:hint="eastAsia"/>
          <w:sz w:val="28"/>
          <w:szCs w:val="28"/>
        </w:rPr>
        <w:t>满意度达</w:t>
      </w:r>
      <w:r>
        <w:rPr>
          <w:rFonts w:hint="eastAsia"/>
          <w:sz w:val="28"/>
          <w:szCs w:val="28"/>
        </w:rPr>
        <w:t>100%</w:t>
      </w:r>
      <w:r>
        <w:rPr>
          <w:rFonts w:hint="eastAsia"/>
          <w:sz w:val="28"/>
          <w:szCs w:val="28"/>
        </w:rPr>
        <w:t>，评论结论为</w:t>
      </w:r>
      <w:r>
        <w:rPr>
          <w:rFonts w:hint="eastAsia"/>
          <w:sz w:val="28"/>
          <w:szCs w:val="28"/>
        </w:rPr>
        <w:t>"</w:t>
      </w:r>
      <w:r>
        <w:rPr>
          <w:rFonts w:hint="eastAsia"/>
          <w:sz w:val="28"/>
          <w:szCs w:val="28"/>
        </w:rPr>
        <w:t>优秀</w:t>
      </w:r>
      <w:r>
        <w:rPr>
          <w:rFonts w:hint="eastAsia"/>
          <w:sz w:val="28"/>
          <w:szCs w:val="28"/>
        </w:rPr>
        <w:t>"</w:t>
      </w:r>
      <w:r>
        <w:rPr>
          <w:rFonts w:hint="eastAsia"/>
          <w:sz w:val="28"/>
          <w:szCs w:val="28"/>
        </w:rPr>
        <w:t>。</w:t>
      </w:r>
    </w:p>
    <w:p w:rsidR="005334DD" w:rsidRDefault="00B75B9D">
      <w:pPr>
        <w:ind w:firstLineChars="200" w:firstLine="562"/>
        <w:rPr>
          <w:b/>
          <w:bCs/>
          <w:sz w:val="28"/>
          <w:szCs w:val="28"/>
        </w:rPr>
      </w:pPr>
      <w:r>
        <w:rPr>
          <w:rFonts w:hint="eastAsia"/>
          <w:b/>
          <w:bCs/>
          <w:sz w:val="28"/>
          <w:szCs w:val="28"/>
        </w:rPr>
        <w:t>七、</w:t>
      </w:r>
      <w:r>
        <w:rPr>
          <w:rFonts w:hint="eastAsia"/>
          <w:b/>
          <w:bCs/>
          <w:sz w:val="28"/>
          <w:szCs w:val="28"/>
        </w:rPr>
        <w:tab/>
      </w:r>
      <w:r>
        <w:rPr>
          <w:rFonts w:hint="eastAsia"/>
          <w:b/>
          <w:bCs/>
          <w:sz w:val="28"/>
          <w:szCs w:val="28"/>
        </w:rPr>
        <w:t>存在的问题及建议</w:t>
      </w:r>
    </w:p>
    <w:p w:rsidR="005334DD" w:rsidRDefault="00B75B9D">
      <w:pPr>
        <w:ind w:firstLineChars="200" w:firstLine="560"/>
        <w:rPr>
          <w:sz w:val="28"/>
          <w:szCs w:val="28"/>
        </w:rPr>
      </w:pPr>
      <w:r>
        <w:rPr>
          <w:rFonts w:hint="eastAsia"/>
          <w:sz w:val="28"/>
          <w:szCs w:val="28"/>
        </w:rPr>
        <w:t>（一）存在的问题</w:t>
      </w:r>
    </w:p>
    <w:p w:rsidR="005334DD" w:rsidRDefault="00B75B9D">
      <w:pPr>
        <w:ind w:firstLineChars="200" w:firstLine="560"/>
        <w:rPr>
          <w:sz w:val="28"/>
          <w:szCs w:val="28"/>
        </w:rPr>
      </w:pPr>
      <w:r>
        <w:rPr>
          <w:rFonts w:hint="eastAsia"/>
          <w:sz w:val="28"/>
          <w:szCs w:val="28"/>
        </w:rPr>
        <w:lastRenderedPageBreak/>
        <w:t>绩效目标编制有待进一步完善。在编制绩效目标时对绩效指标没有进行科学的量化，设立不够清晰、具体的可以衡量的绩效指标，不便于进行绩效考核。</w:t>
      </w:r>
    </w:p>
    <w:p w:rsidR="005334DD" w:rsidRDefault="00B75B9D">
      <w:pPr>
        <w:ind w:firstLineChars="200" w:firstLine="560"/>
        <w:rPr>
          <w:sz w:val="28"/>
          <w:szCs w:val="28"/>
        </w:rPr>
      </w:pPr>
      <w:r>
        <w:rPr>
          <w:rFonts w:hint="eastAsia"/>
          <w:sz w:val="28"/>
          <w:szCs w:val="28"/>
        </w:rPr>
        <w:t>（二）相关建议</w:t>
      </w:r>
    </w:p>
    <w:p w:rsidR="005334DD" w:rsidRDefault="00B75B9D">
      <w:pPr>
        <w:ind w:firstLineChars="200" w:firstLine="560"/>
        <w:rPr>
          <w:sz w:val="28"/>
          <w:szCs w:val="28"/>
        </w:rPr>
      </w:pPr>
      <w:r>
        <w:rPr>
          <w:rFonts w:hint="eastAsia"/>
          <w:sz w:val="28"/>
          <w:szCs w:val="28"/>
        </w:rPr>
        <w:t>做好项目实施的跟踪检查工作。定期不定期地对项目实施情况和经费使用情况进行跟踪检查，对能实现预期绩效目标的项目予以充分肯定，对进展缓慢，预期绩效目标较差的项目，及时进行协调和制定整改措施，确保项目实施工作正常运行，达到预期绩效目标。</w:t>
      </w:r>
    </w:p>
    <w:p w:rsidR="005334DD" w:rsidRDefault="00EB57E6">
      <w:pPr>
        <w:ind w:firstLineChars="200" w:firstLine="560"/>
        <w:rPr>
          <w:sz w:val="28"/>
          <w:szCs w:val="28"/>
        </w:rPr>
      </w:pPr>
      <w:r>
        <w:rPr>
          <w:rFonts w:hint="eastAsia"/>
          <w:sz w:val="28"/>
          <w:szCs w:val="28"/>
        </w:rPr>
        <w:t>一</w:t>
      </w:r>
      <w:r w:rsidR="00B75B9D">
        <w:rPr>
          <w:rFonts w:hint="eastAsia"/>
          <w:sz w:val="28"/>
          <w:szCs w:val="28"/>
        </w:rPr>
        <w:t>是进一步健全和完善财务管理制度及内部控制制度，创新管理手段，用新思路、新方法，改进完善财务管理方法。</w:t>
      </w:r>
    </w:p>
    <w:p w:rsidR="005334DD" w:rsidRDefault="00B75B9D">
      <w:pPr>
        <w:ind w:firstLineChars="200" w:firstLine="560"/>
        <w:rPr>
          <w:sz w:val="28"/>
          <w:szCs w:val="28"/>
        </w:rPr>
      </w:pPr>
      <w:r>
        <w:rPr>
          <w:rFonts w:hint="eastAsia"/>
          <w:sz w:val="28"/>
          <w:szCs w:val="28"/>
        </w:rPr>
        <w:t>二是按照财政支出绩效管理的要求，建立科学的财政资金效益考评制度体系，不断提高财政资金使</w:t>
      </w:r>
      <w:r>
        <w:rPr>
          <w:rFonts w:hint="eastAsia"/>
          <w:sz w:val="28"/>
          <w:szCs w:val="28"/>
        </w:rPr>
        <w:t xml:space="preserve"> </w:t>
      </w:r>
      <w:r>
        <w:rPr>
          <w:rFonts w:hint="eastAsia"/>
          <w:sz w:val="28"/>
          <w:szCs w:val="28"/>
        </w:rPr>
        <w:t>用管理的水平和效率。</w:t>
      </w:r>
    </w:p>
    <w:p w:rsidR="005334DD" w:rsidRDefault="00B75B9D">
      <w:pPr>
        <w:ind w:firstLineChars="200" w:firstLine="560"/>
        <w:rPr>
          <w:sz w:val="28"/>
          <w:szCs w:val="28"/>
        </w:rPr>
      </w:pPr>
      <w:r>
        <w:rPr>
          <w:rFonts w:hint="eastAsia"/>
          <w:sz w:val="28"/>
          <w:szCs w:val="28"/>
        </w:rPr>
        <w:t>三是加强部门预算整体绩效管理的指导和培训，提高绩效管理业务人员绩效</w:t>
      </w:r>
      <w:r>
        <w:rPr>
          <w:rFonts w:hint="eastAsia"/>
          <w:sz w:val="28"/>
          <w:szCs w:val="28"/>
        </w:rPr>
        <w:t>管理能力、专业素</w:t>
      </w:r>
      <w:r>
        <w:rPr>
          <w:rFonts w:hint="eastAsia"/>
          <w:sz w:val="28"/>
          <w:szCs w:val="28"/>
        </w:rPr>
        <w:t xml:space="preserve"> </w:t>
      </w:r>
      <w:r>
        <w:rPr>
          <w:rFonts w:hint="eastAsia"/>
          <w:sz w:val="28"/>
          <w:szCs w:val="28"/>
        </w:rPr>
        <w:t>质和思想水平。</w:t>
      </w:r>
    </w:p>
    <w:p w:rsidR="005334DD" w:rsidRDefault="00B75B9D">
      <w:pPr>
        <w:ind w:firstLineChars="200" w:firstLine="562"/>
        <w:rPr>
          <w:b/>
          <w:bCs/>
          <w:sz w:val="28"/>
          <w:szCs w:val="28"/>
        </w:rPr>
      </w:pPr>
      <w:r>
        <w:rPr>
          <w:rFonts w:hint="eastAsia"/>
          <w:b/>
          <w:bCs/>
          <w:sz w:val="28"/>
          <w:szCs w:val="28"/>
        </w:rPr>
        <w:t>八、</w:t>
      </w:r>
      <w:r>
        <w:rPr>
          <w:rFonts w:hint="eastAsia"/>
          <w:b/>
          <w:bCs/>
          <w:sz w:val="28"/>
          <w:szCs w:val="28"/>
        </w:rPr>
        <w:tab/>
        <w:t>2022</w:t>
      </w:r>
      <w:r>
        <w:rPr>
          <w:rFonts w:hint="eastAsia"/>
          <w:b/>
          <w:bCs/>
          <w:sz w:val="28"/>
          <w:szCs w:val="28"/>
        </w:rPr>
        <w:t>年绩效评价中存在的问题整改情况</w:t>
      </w:r>
    </w:p>
    <w:p w:rsidR="005334DD" w:rsidRDefault="00EB57E6">
      <w:pPr>
        <w:ind w:firstLineChars="200" w:firstLine="560"/>
        <w:rPr>
          <w:sz w:val="28"/>
          <w:szCs w:val="28"/>
        </w:rPr>
      </w:pPr>
      <w:r>
        <w:rPr>
          <w:rFonts w:hint="eastAsia"/>
          <w:sz w:val="28"/>
          <w:szCs w:val="28"/>
        </w:rPr>
        <w:t>一</w:t>
      </w:r>
      <w:r w:rsidR="00B75B9D">
        <w:rPr>
          <w:rFonts w:hint="eastAsia"/>
          <w:sz w:val="28"/>
          <w:szCs w:val="28"/>
        </w:rPr>
        <w:t>是部门预算绩效管理的保障机制进一步进行了完善；</w:t>
      </w:r>
    </w:p>
    <w:p w:rsidR="005334DD" w:rsidRDefault="00B75B9D">
      <w:pPr>
        <w:ind w:firstLineChars="200" w:firstLine="560"/>
        <w:rPr>
          <w:sz w:val="28"/>
          <w:szCs w:val="28"/>
        </w:rPr>
      </w:pPr>
      <w:r>
        <w:rPr>
          <w:rFonts w:hint="eastAsia"/>
          <w:sz w:val="28"/>
          <w:szCs w:val="28"/>
        </w:rPr>
        <w:t>二是部门预算绩效评估体系也同步进行了完善；</w:t>
      </w:r>
    </w:p>
    <w:p w:rsidR="005334DD" w:rsidRDefault="00B75B9D">
      <w:pPr>
        <w:ind w:firstLineChars="200" w:firstLine="560"/>
        <w:rPr>
          <w:sz w:val="28"/>
          <w:szCs w:val="28"/>
        </w:rPr>
      </w:pPr>
      <w:r>
        <w:rPr>
          <w:rFonts w:hint="eastAsia"/>
          <w:sz w:val="28"/>
          <w:szCs w:val="28"/>
        </w:rPr>
        <w:t>三是预算绩效管理从业人员进行了自学培训，专业素质稍有提高。</w:t>
      </w:r>
    </w:p>
    <w:p w:rsidR="005334DD" w:rsidRDefault="005334DD">
      <w:pPr>
        <w:ind w:firstLineChars="200" w:firstLine="560"/>
        <w:rPr>
          <w:sz w:val="28"/>
          <w:szCs w:val="28"/>
        </w:rPr>
      </w:pPr>
    </w:p>
    <w:p w:rsidR="005334DD" w:rsidRDefault="00B75B9D">
      <w:pPr>
        <w:ind w:firstLineChars="200" w:firstLine="562"/>
        <w:rPr>
          <w:sz w:val="28"/>
          <w:szCs w:val="28"/>
        </w:rPr>
      </w:pPr>
      <w:r>
        <w:rPr>
          <w:rFonts w:hint="eastAsia"/>
          <w:b/>
          <w:bCs/>
          <w:sz w:val="28"/>
          <w:szCs w:val="28"/>
        </w:rPr>
        <w:t>附件：</w:t>
      </w:r>
      <w:r>
        <w:rPr>
          <w:rFonts w:hint="eastAsia"/>
          <w:sz w:val="28"/>
          <w:szCs w:val="28"/>
        </w:rPr>
        <w:t>2022</w:t>
      </w:r>
      <w:r>
        <w:rPr>
          <w:rFonts w:hint="eastAsia"/>
          <w:sz w:val="28"/>
          <w:szCs w:val="28"/>
        </w:rPr>
        <w:t>年项目支出绩效自评表</w:t>
      </w:r>
    </w:p>
    <w:p w:rsidR="005334DD" w:rsidRDefault="005334DD">
      <w:pPr>
        <w:ind w:firstLineChars="200" w:firstLine="560"/>
        <w:rPr>
          <w:sz w:val="28"/>
          <w:szCs w:val="28"/>
        </w:rPr>
      </w:pPr>
    </w:p>
    <w:p w:rsidR="005334DD" w:rsidRDefault="005334DD">
      <w:pPr>
        <w:pStyle w:val="9"/>
        <w:ind w:left="0"/>
      </w:pPr>
    </w:p>
    <w:p w:rsidR="005334DD" w:rsidRDefault="005334DD"/>
    <w:p w:rsidR="005334DD" w:rsidRDefault="005334DD" w:rsidP="005334DD">
      <w:pPr>
        <w:pStyle w:val="-1"/>
        <w:ind w:firstLine="420"/>
      </w:pPr>
    </w:p>
    <w:p w:rsidR="005334DD" w:rsidRDefault="005334DD">
      <w:pPr>
        <w:pStyle w:val="a3"/>
      </w:pPr>
    </w:p>
    <w:p w:rsidR="005334DD" w:rsidRDefault="00B75B9D">
      <w:pPr>
        <w:ind w:firstLineChars="200" w:firstLine="560"/>
        <w:rPr>
          <w:sz w:val="28"/>
          <w:szCs w:val="28"/>
        </w:rPr>
      </w:pPr>
      <w:r>
        <w:rPr>
          <w:rFonts w:hint="eastAsia"/>
          <w:sz w:val="28"/>
          <w:szCs w:val="28"/>
        </w:rPr>
        <w:lastRenderedPageBreak/>
        <w:t>一、生均公用经费项目支出绩效自评表</w:t>
      </w:r>
    </w:p>
    <w:tbl>
      <w:tblPr>
        <w:tblW w:w="9471" w:type="dxa"/>
        <w:jc w:val="center"/>
        <w:tblLayout w:type="fixed"/>
        <w:tblCellMar>
          <w:left w:w="0" w:type="dxa"/>
          <w:right w:w="0" w:type="dxa"/>
        </w:tblCellMar>
        <w:tblLook w:val="04A0"/>
      </w:tblPr>
      <w:tblGrid>
        <w:gridCol w:w="367"/>
        <w:gridCol w:w="1193"/>
        <w:gridCol w:w="945"/>
        <w:gridCol w:w="1132"/>
        <w:gridCol w:w="1328"/>
        <w:gridCol w:w="1065"/>
        <w:gridCol w:w="1175"/>
        <w:gridCol w:w="370"/>
        <w:gridCol w:w="380"/>
        <w:gridCol w:w="525"/>
        <w:gridCol w:w="991"/>
      </w:tblGrid>
      <w:tr w:rsidR="005334DD">
        <w:trPr>
          <w:trHeight w:val="380"/>
          <w:jc w:val="center"/>
        </w:trPr>
        <w:tc>
          <w:tcPr>
            <w:tcW w:w="9471" w:type="dxa"/>
            <w:gridSpan w:val="11"/>
            <w:tcBorders>
              <w:top w:val="nil"/>
              <w:left w:val="nil"/>
              <w:bottom w:val="nil"/>
              <w:right w:val="nil"/>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rPr>
              <w:t>项目支出绩效自评表</w:t>
            </w:r>
          </w:p>
        </w:tc>
      </w:tr>
      <w:tr w:rsidR="005334DD">
        <w:trPr>
          <w:trHeight w:val="390"/>
          <w:jc w:val="center"/>
        </w:trPr>
        <w:tc>
          <w:tcPr>
            <w:tcW w:w="9471" w:type="dxa"/>
            <w:gridSpan w:val="11"/>
            <w:tcBorders>
              <w:top w:val="nil"/>
              <w:left w:val="nil"/>
              <w:bottom w:val="nil"/>
              <w:right w:val="nil"/>
            </w:tcBorders>
            <w:shd w:val="clear" w:color="auto" w:fill="FFFFFF"/>
            <w:noWrap/>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2022</w:t>
            </w:r>
            <w:r>
              <w:rPr>
                <w:rFonts w:ascii="宋体" w:eastAsia="宋体" w:hAnsi="宋体" w:cs="宋体" w:hint="eastAsia"/>
                <w:color w:val="000000"/>
                <w:kern w:val="0"/>
                <w:sz w:val="22"/>
                <w:szCs w:val="22"/>
                <w:lang/>
              </w:rPr>
              <w:t>年度）</w:t>
            </w:r>
          </w:p>
        </w:tc>
      </w:tr>
      <w:tr w:rsidR="005334DD">
        <w:trPr>
          <w:trHeight w:val="315"/>
          <w:jc w:val="center"/>
        </w:trPr>
        <w:tc>
          <w:tcPr>
            <w:tcW w:w="156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334DD" w:rsidRDefault="005334DD">
            <w:pPr>
              <w:widowControl/>
              <w:jc w:val="left"/>
              <w:textAlignment w:val="center"/>
              <w:rPr>
                <w:rFonts w:ascii="宋体" w:eastAsia="宋体" w:hAnsi="宋体" w:cs="宋体"/>
                <w:color w:val="000000"/>
                <w:sz w:val="22"/>
                <w:szCs w:val="22"/>
              </w:rPr>
            </w:pPr>
          </w:p>
        </w:tc>
        <w:tc>
          <w:tcPr>
            <w:tcW w:w="207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334DD" w:rsidRDefault="005334DD">
            <w:pPr>
              <w:jc w:val="left"/>
              <w:rPr>
                <w:rFonts w:ascii="宋体" w:eastAsia="宋体" w:hAnsi="宋体" w:cs="宋体"/>
                <w:color w:val="000000"/>
                <w:sz w:val="22"/>
                <w:szCs w:val="22"/>
              </w:rPr>
            </w:pPr>
          </w:p>
        </w:tc>
        <w:tc>
          <w:tcPr>
            <w:tcW w:w="356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5334DD" w:rsidRDefault="005334DD">
            <w:pPr>
              <w:jc w:val="left"/>
              <w:rPr>
                <w:rFonts w:ascii="宋体" w:eastAsia="宋体" w:hAnsi="宋体" w:cs="宋体"/>
                <w:color w:val="000000"/>
                <w:sz w:val="22"/>
                <w:szCs w:val="22"/>
              </w:rPr>
            </w:pPr>
          </w:p>
        </w:tc>
        <w:tc>
          <w:tcPr>
            <w:tcW w:w="2266" w:type="dxa"/>
            <w:gridSpan w:val="4"/>
            <w:tcBorders>
              <w:top w:val="nil"/>
              <w:left w:val="nil"/>
              <w:bottom w:val="single" w:sz="4" w:space="0" w:color="000000"/>
              <w:right w:val="nil"/>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填报日期：</w:t>
            </w:r>
            <w:r>
              <w:rPr>
                <w:rFonts w:ascii="宋体" w:eastAsia="宋体" w:hAnsi="宋体" w:cs="宋体" w:hint="eastAsia"/>
                <w:color w:val="000000"/>
                <w:kern w:val="0"/>
                <w:sz w:val="22"/>
                <w:szCs w:val="22"/>
                <w:lang/>
              </w:rPr>
              <w:t>2023</w:t>
            </w:r>
            <w:r>
              <w:rPr>
                <w:rFonts w:ascii="宋体" w:eastAsia="宋体" w:hAnsi="宋体" w:cs="宋体" w:hint="eastAsia"/>
                <w:color w:val="000000"/>
                <w:kern w:val="0"/>
                <w:sz w:val="22"/>
                <w:szCs w:val="22"/>
                <w:lang/>
              </w:rPr>
              <w:t>年</w:t>
            </w:r>
            <w:r>
              <w:rPr>
                <w:rFonts w:ascii="宋体" w:eastAsia="宋体" w:hAnsi="宋体" w:cs="宋体" w:hint="eastAsia"/>
                <w:color w:val="000000"/>
                <w:kern w:val="0"/>
                <w:sz w:val="22"/>
                <w:szCs w:val="22"/>
                <w:lang/>
              </w:rPr>
              <w:t>7</w:t>
            </w:r>
            <w:r>
              <w:rPr>
                <w:rFonts w:ascii="宋体" w:eastAsia="宋体" w:hAnsi="宋体" w:cs="宋体" w:hint="eastAsia"/>
                <w:color w:val="000000"/>
                <w:kern w:val="0"/>
                <w:sz w:val="22"/>
                <w:szCs w:val="22"/>
                <w:lang/>
              </w:rPr>
              <w:t>月</w:t>
            </w:r>
            <w:r>
              <w:rPr>
                <w:rFonts w:ascii="宋体" w:eastAsia="宋体" w:hAnsi="宋体" w:cs="宋体" w:hint="eastAsia"/>
                <w:color w:val="000000"/>
                <w:kern w:val="0"/>
                <w:sz w:val="22"/>
                <w:szCs w:val="22"/>
                <w:lang/>
              </w:rPr>
              <w:t>28</w:t>
            </w:r>
            <w:r>
              <w:rPr>
                <w:rFonts w:ascii="宋体" w:eastAsia="宋体" w:hAnsi="宋体" w:cs="宋体" w:hint="eastAsia"/>
                <w:color w:val="000000"/>
                <w:kern w:val="0"/>
                <w:sz w:val="22"/>
                <w:szCs w:val="22"/>
                <w:lang/>
              </w:rPr>
              <w:t>日</w:t>
            </w:r>
          </w:p>
        </w:tc>
      </w:tr>
      <w:tr w:rsidR="005334DD">
        <w:trPr>
          <w:trHeight w:val="662"/>
          <w:jc w:val="center"/>
        </w:trPr>
        <w:tc>
          <w:tcPr>
            <w:tcW w:w="156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项目名称</w:t>
            </w:r>
          </w:p>
        </w:tc>
        <w:tc>
          <w:tcPr>
            <w:tcW w:w="3405"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生均公用经费</w:t>
            </w:r>
          </w:p>
        </w:tc>
        <w:tc>
          <w:tcPr>
            <w:tcW w:w="106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单位名称及代码</w:t>
            </w:r>
          </w:p>
        </w:tc>
        <w:tc>
          <w:tcPr>
            <w:tcW w:w="3441" w:type="dxa"/>
            <w:gridSpan w:val="5"/>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开阳县花梨镇翁昭小学</w:t>
            </w:r>
          </w:p>
        </w:tc>
      </w:tr>
      <w:tr w:rsidR="005334DD">
        <w:trPr>
          <w:trHeight w:val="570"/>
          <w:jc w:val="center"/>
        </w:trPr>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项目资金</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（万元）</w:t>
            </w: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资金来源</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年初预算数</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全年预算数（</w:t>
            </w:r>
            <w:r>
              <w:rPr>
                <w:rFonts w:ascii="宋体" w:eastAsia="宋体" w:hAnsi="宋体" w:cs="宋体" w:hint="eastAsia"/>
                <w:color w:val="000000"/>
                <w:kern w:val="0"/>
                <w:sz w:val="22"/>
                <w:szCs w:val="22"/>
                <w:lang/>
              </w:rPr>
              <w:t>A</w:t>
            </w:r>
            <w:r>
              <w:rPr>
                <w:rFonts w:ascii="宋体" w:eastAsia="宋体" w:hAnsi="宋体" w:cs="宋体" w:hint="eastAsia"/>
                <w:color w:val="000000"/>
                <w:kern w:val="0"/>
                <w:sz w:val="22"/>
                <w:szCs w:val="22"/>
                <w:lang/>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全年执行数（</w:t>
            </w:r>
            <w:r>
              <w:rPr>
                <w:rFonts w:ascii="宋体" w:eastAsia="宋体" w:hAnsi="宋体" w:cs="宋体" w:hint="eastAsia"/>
                <w:color w:val="000000"/>
                <w:kern w:val="0"/>
                <w:sz w:val="22"/>
                <w:szCs w:val="22"/>
                <w:lang/>
              </w:rPr>
              <w:t>B</w:t>
            </w:r>
            <w:r>
              <w:rPr>
                <w:rFonts w:ascii="宋体" w:eastAsia="宋体" w:hAnsi="宋体" w:cs="宋体" w:hint="eastAsia"/>
                <w:color w:val="000000"/>
                <w:kern w:val="0"/>
                <w:sz w:val="22"/>
                <w:szCs w:val="22"/>
                <w:lang/>
              </w:rPr>
              <w:t>）</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执行率</w:t>
            </w:r>
            <w:r>
              <w:rPr>
                <w:rFonts w:ascii="宋体" w:eastAsia="宋体" w:hAnsi="宋体" w:cs="宋体" w:hint="eastAsia"/>
                <w:color w:val="000000"/>
                <w:kern w:val="0"/>
                <w:sz w:val="22"/>
                <w:szCs w:val="22"/>
                <w:lang/>
              </w:rP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r>
      <w:tr w:rsidR="005334DD">
        <w:trPr>
          <w:trHeight w:val="415"/>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年度资金总额：</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12.597238</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12.597238</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12.597238</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10 </w:t>
            </w:r>
          </w:p>
        </w:tc>
      </w:tr>
      <w:tr w:rsidR="005334DD">
        <w:trPr>
          <w:trHeight w:val="277"/>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财政拨款</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12.597238</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12.597238</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12.597238</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5334DD">
        <w:trPr>
          <w:trHeight w:val="287"/>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其中：上级补助</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8.647238</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8.647238</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18.647238</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5334DD">
        <w:trPr>
          <w:trHeight w:val="330"/>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本级安排</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3.95</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3.95</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3.95</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5334DD">
        <w:trPr>
          <w:trHeight w:val="300"/>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其他资金</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5334DD">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总体</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目标</w:t>
            </w:r>
          </w:p>
        </w:tc>
        <w:tc>
          <w:tcPr>
            <w:tcW w:w="459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预期目标</w:t>
            </w:r>
          </w:p>
        </w:tc>
        <w:tc>
          <w:tcPr>
            <w:tcW w:w="4506"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实际完成情况</w:t>
            </w:r>
          </w:p>
        </w:tc>
      </w:tr>
      <w:tr w:rsidR="005334DD">
        <w:trPr>
          <w:trHeight w:val="1359"/>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459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rsidP="00EB57E6">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15"/>
                <w:szCs w:val="15"/>
                <w:lang/>
              </w:rPr>
              <w:t>1.</w:t>
            </w:r>
            <w:r>
              <w:rPr>
                <w:rFonts w:ascii="宋体" w:eastAsia="宋体" w:hAnsi="宋体" w:cs="宋体" w:hint="eastAsia"/>
                <w:color w:val="000000"/>
                <w:kern w:val="0"/>
                <w:sz w:val="15"/>
                <w:szCs w:val="15"/>
                <w:lang/>
              </w:rPr>
              <w:t>保障义务教育学校正常运转，完成教育教学活动和其他日常工作任务等；</w:t>
            </w:r>
            <w:r>
              <w:rPr>
                <w:rFonts w:ascii="宋体" w:eastAsia="宋体" w:hAnsi="宋体" w:cs="宋体" w:hint="eastAsia"/>
                <w:color w:val="000000"/>
                <w:kern w:val="0"/>
                <w:sz w:val="15"/>
                <w:szCs w:val="15"/>
                <w:lang/>
              </w:rPr>
              <w:br/>
              <w:t>2.</w:t>
            </w:r>
            <w:r>
              <w:rPr>
                <w:rFonts w:ascii="宋体" w:eastAsia="宋体" w:hAnsi="宋体" w:cs="宋体" w:hint="eastAsia"/>
                <w:color w:val="000000"/>
                <w:kern w:val="0"/>
                <w:sz w:val="15"/>
                <w:szCs w:val="15"/>
                <w:lang/>
              </w:rPr>
              <w:t>改善农村义务教育学校办学条件，推进义务教育均衡发展；</w:t>
            </w:r>
            <w:r>
              <w:rPr>
                <w:rFonts w:ascii="宋体" w:eastAsia="宋体" w:hAnsi="宋体" w:cs="宋体" w:hint="eastAsia"/>
                <w:color w:val="000000"/>
                <w:kern w:val="0"/>
                <w:sz w:val="15"/>
                <w:szCs w:val="15"/>
                <w:lang/>
              </w:rPr>
              <w:br/>
              <w:t>3.</w:t>
            </w:r>
            <w:r>
              <w:rPr>
                <w:rFonts w:ascii="宋体" w:eastAsia="宋体" w:hAnsi="宋体" w:cs="宋体" w:hint="eastAsia"/>
                <w:color w:val="000000"/>
                <w:kern w:val="0"/>
                <w:sz w:val="15"/>
                <w:szCs w:val="15"/>
                <w:lang/>
              </w:rPr>
              <w:t>落实义务教育</w:t>
            </w:r>
            <w:r>
              <w:rPr>
                <w:rFonts w:ascii="宋体" w:eastAsia="宋体" w:hAnsi="宋体" w:cs="宋体" w:hint="eastAsia"/>
                <w:color w:val="000000"/>
                <w:kern w:val="0"/>
                <w:sz w:val="15"/>
                <w:szCs w:val="15"/>
                <w:lang/>
              </w:rPr>
              <w:t>阶段免除学杂费政策。</w:t>
            </w:r>
          </w:p>
        </w:tc>
        <w:tc>
          <w:tcPr>
            <w:tcW w:w="4506"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完成</w:t>
            </w:r>
          </w:p>
        </w:tc>
      </w:tr>
      <w:tr w:rsidR="005334DD">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绩效指标</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一级指标</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二级指标</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三级指标</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年度指标值</w:t>
            </w:r>
            <w:r>
              <w:rPr>
                <w:rFonts w:ascii="宋体" w:eastAsia="宋体" w:hAnsi="宋体" w:cs="宋体" w:hint="eastAsia"/>
                <w:color w:val="000000"/>
                <w:kern w:val="0"/>
                <w:sz w:val="22"/>
                <w:szCs w:val="22"/>
                <w:lang/>
              </w:rPr>
              <w:t>(A)</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实际完成值</w:t>
            </w:r>
            <w:r>
              <w:rPr>
                <w:rFonts w:ascii="宋体" w:eastAsia="宋体" w:hAnsi="宋体" w:cs="宋体" w:hint="eastAsia"/>
                <w:color w:val="000000"/>
                <w:kern w:val="0"/>
                <w:sz w:val="22"/>
                <w:szCs w:val="22"/>
                <w:lang/>
              </w:rPr>
              <w:t>(B)</w:t>
            </w:r>
          </w:p>
        </w:tc>
        <w:tc>
          <w:tcPr>
            <w:tcW w:w="3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未完成原因分析</w:t>
            </w:r>
          </w:p>
        </w:tc>
      </w:tr>
      <w:tr w:rsidR="005334DD">
        <w:trPr>
          <w:trHeight w:val="423"/>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34DD" w:rsidRDefault="005334DD">
            <w:pPr>
              <w:jc w:val="center"/>
              <w:rPr>
                <w:rFonts w:ascii="宋体" w:eastAsia="宋体" w:hAnsi="宋体" w:cs="宋体"/>
                <w:color w:val="000000"/>
                <w:sz w:val="22"/>
                <w:szCs w:val="22"/>
              </w:rPr>
            </w:pPr>
          </w:p>
        </w:tc>
        <w:tc>
          <w:tcPr>
            <w:tcW w:w="1193"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产</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出</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指</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标</w:t>
            </w:r>
            <w:r>
              <w:rPr>
                <w:rFonts w:ascii="宋体" w:eastAsia="宋体" w:hAnsi="宋体" w:cs="宋体" w:hint="eastAsia"/>
                <w:color w:val="000000"/>
                <w:kern w:val="0"/>
                <w:sz w:val="22"/>
                <w:szCs w:val="22"/>
                <w:lang/>
              </w:rPr>
              <w:br/>
              <w:t>(50</w:t>
            </w:r>
            <w:r>
              <w:rPr>
                <w:rFonts w:ascii="宋体" w:eastAsia="宋体" w:hAnsi="宋体" w:cs="宋体" w:hint="eastAsia"/>
                <w:color w:val="000000"/>
                <w:kern w:val="0"/>
                <w:sz w:val="22"/>
                <w:szCs w:val="22"/>
                <w:lang/>
              </w:rPr>
              <w:t>分</w:t>
            </w:r>
            <w:r>
              <w:rPr>
                <w:rFonts w:ascii="宋体" w:eastAsia="宋体" w:hAnsi="宋体" w:cs="宋体" w:hint="eastAsia"/>
                <w:color w:val="000000"/>
                <w:kern w:val="0"/>
                <w:sz w:val="22"/>
                <w:szCs w:val="22"/>
                <w:lang/>
              </w:rPr>
              <w:t>)</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数量</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学生人数</w:t>
            </w:r>
          </w:p>
        </w:tc>
        <w:tc>
          <w:tcPr>
            <w:tcW w:w="10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67</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67</w:t>
            </w:r>
          </w:p>
        </w:tc>
        <w:tc>
          <w:tcPr>
            <w:tcW w:w="3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Cs w:val="21"/>
              </w:rPr>
            </w:pPr>
          </w:p>
        </w:tc>
      </w:tr>
      <w:tr w:rsidR="005334DD">
        <w:trPr>
          <w:trHeight w:val="406"/>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34DD" w:rsidRDefault="005334DD">
            <w:pPr>
              <w:jc w:val="center"/>
              <w:rPr>
                <w:rFonts w:ascii="宋体" w:eastAsia="宋体" w:hAnsi="宋体" w:cs="宋体"/>
                <w:color w:val="000000"/>
                <w:sz w:val="22"/>
                <w:szCs w:val="22"/>
              </w:rPr>
            </w:pPr>
          </w:p>
        </w:tc>
        <w:tc>
          <w:tcPr>
            <w:tcW w:w="1193" w:type="dxa"/>
            <w:vMerge/>
            <w:tcBorders>
              <w:left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质量</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学校日常运转</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运转良好</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达到预期指标</w:t>
            </w:r>
          </w:p>
        </w:tc>
        <w:tc>
          <w:tcPr>
            <w:tcW w:w="3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Cs w:val="21"/>
              </w:rPr>
            </w:pPr>
          </w:p>
        </w:tc>
      </w:tr>
      <w:tr w:rsidR="005334DD">
        <w:trPr>
          <w:trHeight w:val="27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34DD" w:rsidRDefault="005334DD">
            <w:pPr>
              <w:jc w:val="center"/>
              <w:rPr>
                <w:rFonts w:ascii="宋体" w:eastAsia="宋体" w:hAnsi="宋体" w:cs="宋体"/>
                <w:color w:val="000000"/>
                <w:sz w:val="22"/>
                <w:szCs w:val="22"/>
              </w:rPr>
            </w:pPr>
          </w:p>
        </w:tc>
        <w:tc>
          <w:tcPr>
            <w:tcW w:w="1193" w:type="dxa"/>
            <w:vMerge/>
            <w:tcBorders>
              <w:left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时效</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资金预算下达时间</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及时支付</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按时支付</w:t>
            </w:r>
          </w:p>
        </w:tc>
        <w:tc>
          <w:tcPr>
            <w:tcW w:w="3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Cs w:val="21"/>
              </w:rPr>
            </w:pPr>
          </w:p>
        </w:tc>
      </w:tr>
      <w:tr w:rsidR="005334DD">
        <w:trPr>
          <w:trHeight w:val="38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34DD" w:rsidRDefault="005334DD">
            <w:pPr>
              <w:jc w:val="center"/>
              <w:rPr>
                <w:rFonts w:ascii="宋体" w:eastAsia="宋体" w:hAnsi="宋体" w:cs="宋体"/>
                <w:color w:val="000000"/>
                <w:sz w:val="22"/>
                <w:szCs w:val="22"/>
              </w:rPr>
            </w:pPr>
          </w:p>
        </w:tc>
        <w:tc>
          <w:tcPr>
            <w:tcW w:w="1193" w:type="dxa"/>
            <w:vMerge/>
            <w:tcBorders>
              <w:left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945"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成本</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rPr>
              <w:t>非寄宿制学生补助标准</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4"/>
                <w:lang/>
              </w:rPr>
              <w:t>650</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生·年</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4"/>
                <w:lang/>
              </w:rPr>
              <w:t>650</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生·年</w:t>
            </w:r>
          </w:p>
        </w:tc>
        <w:tc>
          <w:tcPr>
            <w:tcW w:w="3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Cs w:val="21"/>
              </w:rPr>
            </w:pPr>
          </w:p>
        </w:tc>
      </w:tr>
      <w:tr w:rsidR="005334DD">
        <w:trPr>
          <w:trHeight w:val="38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34DD" w:rsidRDefault="005334DD">
            <w:pPr>
              <w:jc w:val="center"/>
              <w:rPr>
                <w:rFonts w:ascii="宋体" w:eastAsia="宋体" w:hAnsi="宋体" w:cs="宋体"/>
                <w:color w:val="000000"/>
                <w:sz w:val="22"/>
                <w:szCs w:val="22"/>
              </w:rPr>
            </w:pPr>
          </w:p>
        </w:tc>
        <w:tc>
          <w:tcPr>
            <w:tcW w:w="1193"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945"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widowControl/>
              <w:jc w:val="center"/>
              <w:textAlignment w:val="center"/>
              <w:rPr>
                <w:rFonts w:ascii="宋体" w:eastAsia="宋体" w:hAnsi="宋体" w:cs="宋体"/>
                <w:color w:val="000000"/>
                <w:kern w:val="0"/>
                <w:sz w:val="22"/>
                <w:szCs w:val="22"/>
                <w:lang/>
              </w:rPr>
            </w:pP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寄宿制学生补助标准</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4"/>
                <w:lang/>
              </w:rPr>
              <w:t>850</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生·年</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4"/>
                <w:lang/>
              </w:rPr>
              <w:t>850</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生·年</w:t>
            </w:r>
          </w:p>
        </w:tc>
        <w:tc>
          <w:tcPr>
            <w:tcW w:w="3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Cs w:val="21"/>
              </w:rPr>
            </w:pPr>
          </w:p>
        </w:tc>
      </w:tr>
      <w:tr w:rsidR="005334DD">
        <w:trPr>
          <w:trHeight w:val="66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34DD" w:rsidRDefault="005334DD">
            <w:pPr>
              <w:jc w:val="center"/>
              <w:rPr>
                <w:rFonts w:ascii="宋体" w:eastAsia="宋体" w:hAnsi="宋体" w:cs="宋体"/>
                <w:color w:val="000000"/>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效益指标</w:t>
            </w:r>
            <w:r>
              <w:rPr>
                <w:rFonts w:ascii="宋体" w:eastAsia="宋体" w:hAnsi="宋体" w:cs="宋体" w:hint="eastAsia"/>
                <w:color w:val="000000"/>
                <w:kern w:val="0"/>
                <w:sz w:val="22"/>
                <w:szCs w:val="22"/>
                <w:lang/>
              </w:rPr>
              <w:br/>
              <w:t>(30</w:t>
            </w:r>
            <w:r>
              <w:rPr>
                <w:rFonts w:ascii="宋体" w:eastAsia="宋体" w:hAnsi="宋体" w:cs="宋体" w:hint="eastAsia"/>
                <w:color w:val="000000"/>
                <w:kern w:val="0"/>
                <w:sz w:val="22"/>
                <w:szCs w:val="22"/>
                <w:lang/>
              </w:rPr>
              <w:t>分</w:t>
            </w:r>
            <w:r>
              <w:rPr>
                <w:rFonts w:ascii="宋体" w:eastAsia="宋体" w:hAnsi="宋体" w:cs="宋体" w:hint="eastAsia"/>
                <w:color w:val="000000"/>
                <w:kern w:val="0"/>
                <w:sz w:val="22"/>
                <w:szCs w:val="22"/>
                <w:lang/>
              </w:rPr>
              <w:t>)</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社会效益</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城乡学校发展</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趋向均衡</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达到预期指标</w:t>
            </w:r>
          </w:p>
        </w:tc>
        <w:tc>
          <w:tcPr>
            <w:tcW w:w="3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jc w:val="center"/>
              <w:rPr>
                <w:rFonts w:ascii="宋体" w:eastAsia="宋体" w:hAnsi="宋体" w:cs="宋体"/>
                <w:color w:val="000000"/>
                <w:sz w:val="24"/>
              </w:rPr>
            </w:pPr>
            <w:r>
              <w:rPr>
                <w:rFonts w:ascii="宋体" w:eastAsia="宋体" w:hAnsi="宋体" w:cs="宋体" w:hint="eastAsia"/>
                <w:color w:val="000000"/>
                <w:sz w:val="24"/>
              </w:rPr>
              <w:t>30</w:t>
            </w: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jc w:val="center"/>
              <w:rPr>
                <w:rFonts w:ascii="宋体" w:eastAsia="宋体" w:hAnsi="宋体" w:cs="宋体"/>
                <w:color w:val="000000"/>
                <w:sz w:val="24"/>
              </w:rPr>
            </w:pPr>
            <w:r>
              <w:rPr>
                <w:rFonts w:ascii="宋体" w:eastAsia="宋体" w:hAnsi="宋体" w:cs="宋体" w:hint="eastAsia"/>
                <w:color w:val="000000"/>
                <w:sz w:val="24"/>
              </w:rPr>
              <w:t>30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4"/>
              </w:rPr>
            </w:pPr>
          </w:p>
        </w:tc>
      </w:tr>
      <w:tr w:rsidR="005334DD">
        <w:trPr>
          <w:trHeight w:val="56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34DD" w:rsidRDefault="005334DD">
            <w:pPr>
              <w:jc w:val="center"/>
              <w:rPr>
                <w:rFonts w:ascii="宋体" w:eastAsia="宋体" w:hAnsi="宋体" w:cs="宋体"/>
                <w:color w:val="000000"/>
                <w:sz w:val="22"/>
                <w:szCs w:val="22"/>
              </w:rPr>
            </w:pPr>
          </w:p>
        </w:tc>
        <w:tc>
          <w:tcPr>
            <w:tcW w:w="119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满意度指标（</w:t>
            </w:r>
            <w:r>
              <w:rPr>
                <w:rFonts w:ascii="宋体" w:eastAsia="宋体" w:hAnsi="宋体" w:cs="宋体" w:hint="eastAsia"/>
                <w:color w:val="000000"/>
                <w:kern w:val="0"/>
                <w:sz w:val="22"/>
                <w:szCs w:val="22"/>
                <w:lang/>
              </w:rPr>
              <w:t>10</w:t>
            </w:r>
            <w:r>
              <w:rPr>
                <w:rFonts w:ascii="宋体" w:eastAsia="宋体" w:hAnsi="宋体" w:cs="宋体" w:hint="eastAsia"/>
                <w:color w:val="000000"/>
                <w:kern w:val="0"/>
                <w:sz w:val="22"/>
                <w:szCs w:val="22"/>
                <w:lang/>
              </w:rPr>
              <w:t>分）</w:t>
            </w:r>
          </w:p>
        </w:tc>
        <w:tc>
          <w:tcPr>
            <w:tcW w:w="94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服务对象</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满意度</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学校满意度</w:t>
            </w:r>
          </w:p>
        </w:tc>
        <w:tc>
          <w:tcPr>
            <w:tcW w:w="10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90%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90%</w:t>
            </w:r>
          </w:p>
        </w:tc>
        <w:tc>
          <w:tcPr>
            <w:tcW w:w="3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w:t>
            </w: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4"/>
              </w:rPr>
            </w:pPr>
          </w:p>
        </w:tc>
      </w:tr>
      <w:tr w:rsidR="005334DD">
        <w:trPr>
          <w:trHeight w:val="485"/>
          <w:jc w:val="center"/>
        </w:trPr>
        <w:tc>
          <w:tcPr>
            <w:tcW w:w="6030"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Style w:val="font31"/>
                <w:rFonts w:hint="default"/>
                <w:lang/>
              </w:rPr>
              <w:t>总</w:t>
            </w:r>
            <w:r>
              <w:rPr>
                <w:rStyle w:val="font31"/>
                <w:rFonts w:hint="default"/>
                <w:lang/>
              </w:rPr>
              <w:t xml:space="preserve">         </w:t>
            </w:r>
            <w:r>
              <w:rPr>
                <w:rStyle w:val="font31"/>
                <w:rFonts w:hint="default"/>
                <w:lang/>
              </w:rPr>
              <w:t>分</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widowControl/>
              <w:jc w:val="center"/>
              <w:textAlignment w:val="center"/>
              <w:rPr>
                <w:rFonts w:ascii="宋体" w:eastAsia="宋体" w:hAnsi="宋体" w:cs="宋体"/>
                <w:color w:val="000000"/>
                <w:sz w:val="22"/>
                <w:szCs w:val="22"/>
              </w:rPr>
            </w:pPr>
          </w:p>
        </w:tc>
        <w:tc>
          <w:tcPr>
            <w:tcW w:w="226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jc w:val="left"/>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5334DD">
        <w:trPr>
          <w:trHeight w:val="570"/>
          <w:jc w:val="center"/>
        </w:trPr>
        <w:tc>
          <w:tcPr>
            <w:tcW w:w="36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结论</w:t>
            </w:r>
          </w:p>
        </w:tc>
        <w:tc>
          <w:tcPr>
            <w:tcW w:w="9104" w:type="dxa"/>
            <w:gridSpan w:val="10"/>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达成预期指标，学校运转得到保障，办学条件得到改善，评价优秀。</w:t>
            </w:r>
          </w:p>
        </w:tc>
      </w:tr>
    </w:tbl>
    <w:p w:rsidR="005334DD" w:rsidRDefault="005334DD">
      <w:pPr>
        <w:rPr>
          <w:sz w:val="28"/>
          <w:szCs w:val="28"/>
        </w:rPr>
      </w:pPr>
    </w:p>
    <w:p w:rsidR="005334DD" w:rsidRDefault="00B75B9D">
      <w:pPr>
        <w:numPr>
          <w:ilvl w:val="0"/>
          <w:numId w:val="3"/>
        </w:numPr>
        <w:ind w:firstLineChars="200" w:firstLine="560"/>
        <w:rPr>
          <w:sz w:val="28"/>
          <w:szCs w:val="28"/>
        </w:rPr>
      </w:pPr>
      <w:r>
        <w:rPr>
          <w:rFonts w:hint="eastAsia"/>
          <w:sz w:val="28"/>
          <w:szCs w:val="28"/>
        </w:rPr>
        <w:lastRenderedPageBreak/>
        <w:t>营养改善计划项目支出绩效自评表</w:t>
      </w:r>
    </w:p>
    <w:tbl>
      <w:tblPr>
        <w:tblW w:w="9172" w:type="dxa"/>
        <w:jc w:val="center"/>
        <w:tblLayout w:type="fixed"/>
        <w:tblCellMar>
          <w:left w:w="0" w:type="dxa"/>
          <w:right w:w="0" w:type="dxa"/>
        </w:tblCellMar>
        <w:tblLook w:val="04A0"/>
      </w:tblPr>
      <w:tblGrid>
        <w:gridCol w:w="367"/>
        <w:gridCol w:w="1193"/>
        <w:gridCol w:w="945"/>
        <w:gridCol w:w="1132"/>
        <w:gridCol w:w="1328"/>
        <w:gridCol w:w="1176"/>
        <w:gridCol w:w="1170"/>
        <w:gridCol w:w="331"/>
        <w:gridCol w:w="134"/>
        <w:gridCol w:w="479"/>
        <w:gridCol w:w="917"/>
      </w:tblGrid>
      <w:tr w:rsidR="005334DD">
        <w:trPr>
          <w:trHeight w:val="380"/>
          <w:jc w:val="center"/>
        </w:trPr>
        <w:tc>
          <w:tcPr>
            <w:tcW w:w="9172" w:type="dxa"/>
            <w:gridSpan w:val="11"/>
            <w:tcBorders>
              <w:top w:val="nil"/>
              <w:left w:val="nil"/>
              <w:bottom w:val="nil"/>
              <w:right w:val="nil"/>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rPr>
              <w:t>项目支出绩效自评表</w:t>
            </w:r>
          </w:p>
        </w:tc>
      </w:tr>
      <w:tr w:rsidR="005334DD">
        <w:trPr>
          <w:trHeight w:val="390"/>
          <w:jc w:val="center"/>
        </w:trPr>
        <w:tc>
          <w:tcPr>
            <w:tcW w:w="9172" w:type="dxa"/>
            <w:gridSpan w:val="11"/>
            <w:tcBorders>
              <w:top w:val="nil"/>
              <w:left w:val="nil"/>
              <w:bottom w:val="nil"/>
              <w:right w:val="nil"/>
            </w:tcBorders>
            <w:shd w:val="clear" w:color="auto" w:fill="FFFFFF"/>
            <w:noWrap/>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2022</w:t>
            </w:r>
            <w:r>
              <w:rPr>
                <w:rFonts w:ascii="宋体" w:eastAsia="宋体" w:hAnsi="宋体" w:cs="宋体" w:hint="eastAsia"/>
                <w:color w:val="000000"/>
                <w:kern w:val="0"/>
                <w:sz w:val="22"/>
                <w:szCs w:val="22"/>
                <w:lang/>
              </w:rPr>
              <w:t>年度）</w:t>
            </w:r>
          </w:p>
        </w:tc>
      </w:tr>
      <w:tr w:rsidR="005334DD">
        <w:trPr>
          <w:trHeight w:val="315"/>
          <w:jc w:val="center"/>
        </w:trPr>
        <w:tc>
          <w:tcPr>
            <w:tcW w:w="156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334DD" w:rsidRDefault="005334DD">
            <w:pPr>
              <w:widowControl/>
              <w:jc w:val="left"/>
              <w:textAlignment w:val="center"/>
              <w:rPr>
                <w:rFonts w:ascii="宋体" w:eastAsia="宋体" w:hAnsi="宋体" w:cs="宋体"/>
                <w:color w:val="000000"/>
                <w:sz w:val="22"/>
                <w:szCs w:val="22"/>
              </w:rPr>
            </w:pPr>
          </w:p>
        </w:tc>
        <w:tc>
          <w:tcPr>
            <w:tcW w:w="207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334DD" w:rsidRDefault="005334DD">
            <w:pPr>
              <w:jc w:val="left"/>
              <w:rPr>
                <w:rFonts w:ascii="宋体" w:eastAsia="宋体" w:hAnsi="宋体" w:cs="宋体"/>
                <w:color w:val="000000"/>
                <w:sz w:val="22"/>
                <w:szCs w:val="22"/>
              </w:rPr>
            </w:pPr>
          </w:p>
        </w:tc>
        <w:tc>
          <w:tcPr>
            <w:tcW w:w="3674"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5334DD" w:rsidRDefault="005334DD">
            <w:pPr>
              <w:jc w:val="left"/>
              <w:rPr>
                <w:rFonts w:ascii="宋体" w:eastAsia="宋体" w:hAnsi="宋体" w:cs="宋体"/>
                <w:color w:val="000000"/>
                <w:sz w:val="22"/>
                <w:szCs w:val="22"/>
              </w:rPr>
            </w:pPr>
          </w:p>
        </w:tc>
        <w:tc>
          <w:tcPr>
            <w:tcW w:w="1861" w:type="dxa"/>
            <w:gridSpan w:val="4"/>
            <w:tcBorders>
              <w:top w:val="nil"/>
              <w:left w:val="nil"/>
              <w:bottom w:val="single" w:sz="4" w:space="0" w:color="000000"/>
              <w:right w:val="nil"/>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填报日期：</w:t>
            </w:r>
            <w:r>
              <w:rPr>
                <w:rFonts w:ascii="宋体" w:eastAsia="宋体" w:hAnsi="宋体" w:cs="宋体" w:hint="eastAsia"/>
                <w:color w:val="000000"/>
                <w:kern w:val="0"/>
                <w:sz w:val="22"/>
                <w:szCs w:val="22"/>
                <w:lang/>
              </w:rPr>
              <w:t>2023</w:t>
            </w:r>
            <w:r>
              <w:rPr>
                <w:rFonts w:ascii="宋体" w:eastAsia="宋体" w:hAnsi="宋体" w:cs="宋体" w:hint="eastAsia"/>
                <w:color w:val="000000"/>
                <w:kern w:val="0"/>
                <w:sz w:val="22"/>
                <w:szCs w:val="22"/>
                <w:lang/>
              </w:rPr>
              <w:t>年</w:t>
            </w:r>
            <w:r>
              <w:rPr>
                <w:rFonts w:ascii="宋体" w:eastAsia="宋体" w:hAnsi="宋体" w:cs="宋体" w:hint="eastAsia"/>
                <w:color w:val="000000"/>
                <w:kern w:val="0"/>
                <w:sz w:val="22"/>
                <w:szCs w:val="22"/>
                <w:lang/>
              </w:rPr>
              <w:t>7</w:t>
            </w:r>
            <w:r>
              <w:rPr>
                <w:rFonts w:ascii="宋体" w:eastAsia="宋体" w:hAnsi="宋体" w:cs="宋体" w:hint="eastAsia"/>
                <w:color w:val="000000"/>
                <w:kern w:val="0"/>
                <w:sz w:val="22"/>
                <w:szCs w:val="22"/>
                <w:lang/>
              </w:rPr>
              <w:t>月</w:t>
            </w:r>
            <w:r>
              <w:rPr>
                <w:rFonts w:ascii="宋体" w:eastAsia="宋体" w:hAnsi="宋体" w:cs="宋体" w:hint="eastAsia"/>
                <w:color w:val="000000"/>
                <w:kern w:val="0"/>
                <w:sz w:val="22"/>
                <w:szCs w:val="22"/>
                <w:lang/>
              </w:rPr>
              <w:t>28</w:t>
            </w:r>
            <w:r>
              <w:rPr>
                <w:rFonts w:ascii="宋体" w:eastAsia="宋体" w:hAnsi="宋体" w:cs="宋体" w:hint="eastAsia"/>
                <w:color w:val="000000"/>
                <w:kern w:val="0"/>
                <w:sz w:val="22"/>
                <w:szCs w:val="22"/>
                <w:lang/>
              </w:rPr>
              <w:t>日</w:t>
            </w:r>
          </w:p>
        </w:tc>
      </w:tr>
      <w:tr w:rsidR="005334DD">
        <w:trPr>
          <w:trHeight w:val="662"/>
          <w:jc w:val="center"/>
        </w:trPr>
        <w:tc>
          <w:tcPr>
            <w:tcW w:w="156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项目名称</w:t>
            </w:r>
          </w:p>
        </w:tc>
        <w:tc>
          <w:tcPr>
            <w:tcW w:w="3405"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营养改善计划资金</w:t>
            </w:r>
          </w:p>
        </w:tc>
        <w:tc>
          <w:tcPr>
            <w:tcW w:w="117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单位名称及代码</w:t>
            </w:r>
          </w:p>
        </w:tc>
        <w:tc>
          <w:tcPr>
            <w:tcW w:w="3031" w:type="dxa"/>
            <w:gridSpan w:val="5"/>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开阳县花梨镇翁昭小学</w:t>
            </w:r>
          </w:p>
        </w:tc>
      </w:tr>
      <w:tr w:rsidR="005334DD">
        <w:trPr>
          <w:trHeight w:val="570"/>
          <w:jc w:val="center"/>
        </w:trPr>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项目资金</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（万元）</w:t>
            </w: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资金来源</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年初预算数</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全年预算数（</w:t>
            </w:r>
            <w:r>
              <w:rPr>
                <w:rFonts w:ascii="宋体" w:eastAsia="宋体" w:hAnsi="宋体" w:cs="宋体" w:hint="eastAsia"/>
                <w:color w:val="000000"/>
                <w:kern w:val="0"/>
                <w:sz w:val="22"/>
                <w:szCs w:val="22"/>
                <w:lang/>
              </w:rPr>
              <w:t>A</w:t>
            </w:r>
            <w:r>
              <w:rPr>
                <w:rFonts w:ascii="宋体" w:eastAsia="宋体" w:hAnsi="宋体" w:cs="宋体" w:hint="eastAsia"/>
                <w:color w:val="000000"/>
                <w:kern w:val="0"/>
                <w:sz w:val="22"/>
                <w:szCs w:val="22"/>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全年执行数（</w:t>
            </w:r>
            <w:r>
              <w:rPr>
                <w:rFonts w:ascii="宋体" w:eastAsia="宋体" w:hAnsi="宋体" w:cs="宋体" w:hint="eastAsia"/>
                <w:color w:val="000000"/>
                <w:kern w:val="0"/>
                <w:sz w:val="22"/>
                <w:szCs w:val="22"/>
                <w:lang/>
              </w:rPr>
              <w:t>B</w:t>
            </w:r>
            <w:r>
              <w:rPr>
                <w:rFonts w:ascii="宋体" w:eastAsia="宋体" w:hAnsi="宋体" w:cs="宋体" w:hint="eastAsia"/>
                <w:color w:val="000000"/>
                <w:kern w:val="0"/>
                <w:sz w:val="22"/>
                <w:szCs w:val="22"/>
                <w:lang/>
              </w:rPr>
              <w:t>）</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执行率</w:t>
            </w: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r>
      <w:tr w:rsidR="005334DD">
        <w:trPr>
          <w:trHeight w:val="415"/>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年度资金总额：</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hint="eastAsia"/>
                <w:sz w:val="22"/>
                <w:szCs w:val="22"/>
              </w:rPr>
              <w:t>8.010115</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hint="eastAsia"/>
                <w:sz w:val="22"/>
                <w:szCs w:val="22"/>
              </w:rPr>
              <w:t>8.010115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hint="eastAsia"/>
                <w:sz w:val="22"/>
                <w:szCs w:val="22"/>
              </w:rPr>
              <w:t>8.010115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10 </w:t>
            </w:r>
          </w:p>
        </w:tc>
      </w:tr>
      <w:tr w:rsidR="005334DD">
        <w:trPr>
          <w:trHeight w:val="277"/>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财政拨款</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hint="eastAsia"/>
                <w:sz w:val="22"/>
                <w:szCs w:val="22"/>
              </w:rPr>
              <w:t>8.010115</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hint="eastAsia"/>
                <w:sz w:val="22"/>
                <w:szCs w:val="22"/>
              </w:rPr>
              <w:t>8.010115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hint="eastAsia"/>
                <w:sz w:val="22"/>
                <w:szCs w:val="22"/>
              </w:rPr>
              <w:t>8.010115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5334DD">
        <w:trPr>
          <w:trHeight w:val="287"/>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其中：上级补助</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hint="eastAsia"/>
                <w:sz w:val="22"/>
                <w:szCs w:val="22"/>
              </w:rPr>
              <w:t>6.9863</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hint="eastAsia"/>
                <w:sz w:val="22"/>
                <w:szCs w:val="22"/>
              </w:rPr>
              <w:t>6.9863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hint="eastAsia"/>
                <w:sz w:val="22"/>
                <w:szCs w:val="22"/>
              </w:rPr>
              <w:t>6.9863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5334DD">
        <w:trPr>
          <w:trHeight w:val="330"/>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本级安排</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1.023815</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1.023815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1.023815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5334DD">
        <w:trPr>
          <w:trHeight w:val="300"/>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其他资金</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5334DD">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总体</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目标</w:t>
            </w:r>
          </w:p>
        </w:tc>
        <w:tc>
          <w:tcPr>
            <w:tcW w:w="459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预期目标</w:t>
            </w:r>
          </w:p>
        </w:tc>
        <w:tc>
          <w:tcPr>
            <w:tcW w:w="4207"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实际完成情况</w:t>
            </w:r>
          </w:p>
        </w:tc>
      </w:tr>
      <w:tr w:rsidR="005334DD">
        <w:trPr>
          <w:trHeight w:val="1359"/>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459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在农村义务教育学校实施营养改善计划，改善农村义务教育学生营养状况，促进农村义务教育学生健康成长；</w:t>
            </w:r>
            <w:r>
              <w:rPr>
                <w:rFonts w:ascii="宋体" w:eastAsia="宋体" w:hAnsi="宋体" w:cs="宋体" w:hint="eastAsia"/>
                <w:color w:val="000000"/>
                <w:kern w:val="0"/>
                <w:sz w:val="24"/>
                <w:lang/>
              </w:rPr>
              <w:br/>
              <w:t>2.</w:t>
            </w:r>
            <w:r>
              <w:rPr>
                <w:rFonts w:ascii="宋体" w:eastAsia="宋体" w:hAnsi="宋体" w:cs="宋体" w:hint="eastAsia"/>
                <w:color w:val="000000"/>
                <w:kern w:val="0"/>
                <w:sz w:val="24"/>
                <w:lang/>
              </w:rPr>
              <w:t>对全县农村义务教育学校每生每天补助</w:t>
            </w:r>
            <w:r>
              <w:rPr>
                <w:rFonts w:ascii="宋体" w:eastAsia="宋体" w:hAnsi="宋体" w:cs="宋体" w:hint="eastAsia"/>
                <w:color w:val="000000"/>
                <w:kern w:val="0"/>
                <w:sz w:val="24"/>
                <w:lang/>
              </w:rPr>
              <w:t>6</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br/>
              <w:t>3.</w:t>
            </w:r>
            <w:r>
              <w:rPr>
                <w:rFonts w:ascii="宋体" w:eastAsia="宋体" w:hAnsi="宋体" w:cs="宋体" w:hint="eastAsia"/>
                <w:color w:val="000000"/>
                <w:kern w:val="0"/>
                <w:sz w:val="24"/>
                <w:lang/>
              </w:rPr>
              <w:t>落实中央、省、市关于义务教育阶段学生营养改善计划政策，有效减轻义务教育学生家庭经济负担。</w:t>
            </w:r>
          </w:p>
        </w:tc>
        <w:tc>
          <w:tcPr>
            <w:tcW w:w="4207"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完成</w:t>
            </w:r>
          </w:p>
        </w:tc>
      </w:tr>
      <w:tr w:rsidR="005334DD">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绩效指标</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一级指标</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二级指标</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三级指标</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年度指标值</w:t>
            </w:r>
            <w:r>
              <w:rPr>
                <w:rFonts w:ascii="宋体" w:eastAsia="宋体" w:hAnsi="宋体" w:cs="宋体" w:hint="eastAsia"/>
                <w:color w:val="000000"/>
                <w:kern w:val="0"/>
                <w:sz w:val="22"/>
                <w:szCs w:val="22"/>
                <w:lang/>
              </w:rPr>
              <w:t>(A)</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实际完成值</w:t>
            </w:r>
            <w:r>
              <w:rPr>
                <w:rFonts w:ascii="宋体" w:eastAsia="宋体" w:hAnsi="宋体" w:cs="宋体" w:hint="eastAsia"/>
                <w:color w:val="000000"/>
                <w:kern w:val="0"/>
                <w:sz w:val="22"/>
                <w:szCs w:val="22"/>
                <w:lang/>
              </w:rPr>
              <w:t>(B)</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未完成原因分析</w:t>
            </w:r>
          </w:p>
        </w:tc>
      </w:tr>
      <w:tr w:rsidR="005334DD">
        <w:trPr>
          <w:trHeight w:val="423"/>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34DD" w:rsidRDefault="005334DD">
            <w:pPr>
              <w:jc w:val="center"/>
              <w:rPr>
                <w:rFonts w:ascii="宋体" w:eastAsia="宋体" w:hAnsi="宋体" w:cs="宋体"/>
                <w:color w:val="000000"/>
                <w:sz w:val="22"/>
                <w:szCs w:val="22"/>
              </w:rPr>
            </w:pPr>
          </w:p>
        </w:tc>
        <w:tc>
          <w:tcPr>
            <w:tcW w:w="1193"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产</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出</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指</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标</w:t>
            </w:r>
            <w:r>
              <w:rPr>
                <w:rFonts w:ascii="宋体" w:eastAsia="宋体" w:hAnsi="宋体" w:cs="宋体" w:hint="eastAsia"/>
                <w:color w:val="000000"/>
                <w:kern w:val="0"/>
                <w:sz w:val="22"/>
                <w:szCs w:val="22"/>
                <w:lang/>
              </w:rPr>
              <w:br/>
              <w:t>(50</w:t>
            </w:r>
            <w:r>
              <w:rPr>
                <w:rFonts w:ascii="宋体" w:eastAsia="宋体" w:hAnsi="宋体" w:cs="宋体" w:hint="eastAsia"/>
                <w:color w:val="000000"/>
                <w:kern w:val="0"/>
                <w:sz w:val="22"/>
                <w:szCs w:val="22"/>
                <w:lang/>
              </w:rPr>
              <w:t>分</w:t>
            </w:r>
            <w:r>
              <w:rPr>
                <w:rFonts w:ascii="宋体" w:eastAsia="宋体" w:hAnsi="宋体" w:cs="宋体" w:hint="eastAsia"/>
                <w:color w:val="000000"/>
                <w:kern w:val="0"/>
                <w:sz w:val="22"/>
                <w:szCs w:val="22"/>
                <w:lang/>
              </w:rPr>
              <w:t>)</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数量</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受益学生人数</w:t>
            </w:r>
          </w:p>
        </w:tc>
        <w:tc>
          <w:tcPr>
            <w:tcW w:w="117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67</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67</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Cs w:val="21"/>
              </w:rPr>
            </w:pPr>
          </w:p>
        </w:tc>
      </w:tr>
      <w:tr w:rsidR="005334DD">
        <w:trPr>
          <w:trHeight w:val="446"/>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34DD" w:rsidRDefault="005334DD">
            <w:pPr>
              <w:jc w:val="center"/>
              <w:rPr>
                <w:rFonts w:ascii="宋体" w:eastAsia="宋体" w:hAnsi="宋体" w:cs="宋体"/>
                <w:color w:val="000000"/>
                <w:sz w:val="22"/>
                <w:szCs w:val="22"/>
              </w:rPr>
            </w:pPr>
          </w:p>
        </w:tc>
        <w:tc>
          <w:tcPr>
            <w:tcW w:w="1193" w:type="dxa"/>
            <w:vMerge/>
            <w:tcBorders>
              <w:left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质量</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4"/>
                <w:lang/>
              </w:rPr>
              <w:t>受益学生身体素质</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得到提升</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达到预期指标</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Cs w:val="21"/>
              </w:rPr>
            </w:pPr>
          </w:p>
        </w:tc>
      </w:tr>
      <w:tr w:rsidR="005334DD">
        <w:trPr>
          <w:trHeight w:val="27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34DD" w:rsidRDefault="005334DD">
            <w:pPr>
              <w:jc w:val="center"/>
              <w:rPr>
                <w:rFonts w:ascii="宋体" w:eastAsia="宋体" w:hAnsi="宋体" w:cs="宋体"/>
                <w:color w:val="000000"/>
                <w:sz w:val="22"/>
                <w:szCs w:val="22"/>
              </w:rPr>
            </w:pPr>
          </w:p>
        </w:tc>
        <w:tc>
          <w:tcPr>
            <w:tcW w:w="1193" w:type="dxa"/>
            <w:vMerge/>
            <w:tcBorders>
              <w:left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时效</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4"/>
                <w:lang/>
              </w:rPr>
              <w:t>营养改善计划资金支付</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及时支付，保障学生就餐</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按时支付</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Cs w:val="21"/>
              </w:rPr>
            </w:pPr>
          </w:p>
        </w:tc>
      </w:tr>
      <w:tr w:rsidR="005334DD">
        <w:trPr>
          <w:trHeight w:val="38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34DD" w:rsidRDefault="005334DD">
            <w:pPr>
              <w:jc w:val="center"/>
              <w:rPr>
                <w:rFonts w:ascii="宋体" w:eastAsia="宋体" w:hAnsi="宋体" w:cs="宋体"/>
                <w:color w:val="000000"/>
                <w:sz w:val="22"/>
                <w:szCs w:val="22"/>
              </w:rPr>
            </w:pPr>
          </w:p>
        </w:tc>
        <w:tc>
          <w:tcPr>
            <w:tcW w:w="1193" w:type="dxa"/>
            <w:vMerge/>
            <w:tcBorders>
              <w:left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945" w:type="dxa"/>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成本</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rPr>
              <w:t>补贴标准</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4"/>
                <w:lang/>
              </w:rPr>
              <w:t>6</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天</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4"/>
                <w:lang/>
              </w:rPr>
              <w:t>6</w:t>
            </w:r>
            <w:r>
              <w:rPr>
                <w:rFonts w:ascii="宋体" w:eastAsia="宋体" w:hAnsi="宋体" w:cs="宋体" w:hint="eastAsia"/>
                <w:color w:val="000000"/>
                <w:kern w:val="0"/>
                <w:sz w:val="24"/>
                <w:lang/>
              </w:rPr>
              <w:t>元</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生</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天</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Cs w:val="21"/>
              </w:rPr>
            </w:pPr>
          </w:p>
        </w:tc>
      </w:tr>
      <w:tr w:rsidR="005334DD">
        <w:trPr>
          <w:trHeight w:val="66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34DD" w:rsidRDefault="005334DD">
            <w:pPr>
              <w:jc w:val="center"/>
              <w:rPr>
                <w:rFonts w:ascii="宋体" w:eastAsia="宋体" w:hAnsi="宋体" w:cs="宋体"/>
                <w:color w:val="000000"/>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效益指标</w:t>
            </w:r>
            <w:r>
              <w:rPr>
                <w:rFonts w:ascii="宋体" w:eastAsia="宋体" w:hAnsi="宋体" w:cs="宋体" w:hint="eastAsia"/>
                <w:color w:val="000000"/>
                <w:kern w:val="0"/>
                <w:sz w:val="22"/>
                <w:szCs w:val="22"/>
                <w:lang/>
              </w:rPr>
              <w:br/>
              <w:t>(30</w:t>
            </w:r>
            <w:r>
              <w:rPr>
                <w:rFonts w:ascii="宋体" w:eastAsia="宋体" w:hAnsi="宋体" w:cs="宋体" w:hint="eastAsia"/>
                <w:color w:val="000000"/>
                <w:kern w:val="0"/>
                <w:sz w:val="22"/>
                <w:szCs w:val="22"/>
                <w:lang/>
              </w:rPr>
              <w:t>分</w:t>
            </w:r>
            <w:r>
              <w:rPr>
                <w:rFonts w:ascii="宋体" w:eastAsia="宋体" w:hAnsi="宋体" w:cs="宋体" w:hint="eastAsia"/>
                <w:color w:val="000000"/>
                <w:kern w:val="0"/>
                <w:sz w:val="22"/>
                <w:szCs w:val="22"/>
                <w:lang/>
              </w:rPr>
              <w:t>)</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社会效益</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改善学生营养状况</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得到提高</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达到预期指标</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jc w:val="center"/>
              <w:rPr>
                <w:rFonts w:ascii="宋体" w:eastAsia="宋体" w:hAnsi="宋体" w:cs="宋体"/>
                <w:color w:val="000000"/>
                <w:sz w:val="24"/>
              </w:rPr>
            </w:pPr>
            <w:r>
              <w:rPr>
                <w:rFonts w:ascii="宋体" w:eastAsia="宋体" w:hAnsi="宋体" w:cs="宋体" w:hint="eastAsia"/>
                <w:color w:val="000000"/>
                <w:sz w:val="24"/>
              </w:rPr>
              <w:t>30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jc w:val="center"/>
              <w:rPr>
                <w:rFonts w:ascii="宋体" w:eastAsia="宋体" w:hAnsi="宋体" w:cs="宋体"/>
                <w:color w:val="000000"/>
                <w:sz w:val="24"/>
              </w:rPr>
            </w:pPr>
            <w:r>
              <w:rPr>
                <w:rFonts w:ascii="宋体" w:eastAsia="宋体" w:hAnsi="宋体" w:cs="宋体" w:hint="eastAsia"/>
                <w:color w:val="000000"/>
                <w:sz w:val="24"/>
              </w:rPr>
              <w:t>30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4"/>
              </w:rPr>
            </w:pPr>
          </w:p>
        </w:tc>
      </w:tr>
      <w:tr w:rsidR="005334DD">
        <w:trPr>
          <w:trHeight w:val="56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34DD" w:rsidRDefault="005334DD">
            <w:pPr>
              <w:jc w:val="center"/>
              <w:rPr>
                <w:rFonts w:ascii="宋体" w:eastAsia="宋体" w:hAnsi="宋体" w:cs="宋体"/>
                <w:color w:val="000000"/>
                <w:sz w:val="22"/>
                <w:szCs w:val="22"/>
              </w:rPr>
            </w:pPr>
          </w:p>
        </w:tc>
        <w:tc>
          <w:tcPr>
            <w:tcW w:w="119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满意度指标（</w:t>
            </w:r>
            <w:r>
              <w:rPr>
                <w:rFonts w:ascii="宋体" w:eastAsia="宋体" w:hAnsi="宋体" w:cs="宋体" w:hint="eastAsia"/>
                <w:color w:val="000000"/>
                <w:kern w:val="0"/>
                <w:sz w:val="22"/>
                <w:szCs w:val="22"/>
                <w:lang/>
              </w:rPr>
              <w:t>10</w:t>
            </w:r>
            <w:r>
              <w:rPr>
                <w:rFonts w:ascii="宋体" w:eastAsia="宋体" w:hAnsi="宋体" w:cs="宋体" w:hint="eastAsia"/>
                <w:color w:val="000000"/>
                <w:kern w:val="0"/>
                <w:sz w:val="22"/>
                <w:szCs w:val="22"/>
                <w:lang/>
              </w:rPr>
              <w:t>分）</w:t>
            </w:r>
          </w:p>
        </w:tc>
        <w:tc>
          <w:tcPr>
            <w:tcW w:w="94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服务对象</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满意度</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抽样调查学生满意度</w:t>
            </w:r>
          </w:p>
        </w:tc>
        <w:tc>
          <w:tcPr>
            <w:tcW w:w="117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90%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90%</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4"/>
              </w:rPr>
            </w:pPr>
          </w:p>
        </w:tc>
      </w:tr>
      <w:tr w:rsidR="005334DD">
        <w:trPr>
          <w:trHeight w:val="485"/>
          <w:jc w:val="center"/>
        </w:trPr>
        <w:tc>
          <w:tcPr>
            <w:tcW w:w="6141"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Style w:val="font31"/>
                <w:rFonts w:hint="default"/>
                <w:lang/>
              </w:rPr>
              <w:t>总</w:t>
            </w:r>
            <w:r>
              <w:rPr>
                <w:rStyle w:val="font31"/>
                <w:rFonts w:hint="default"/>
                <w:lang/>
              </w:rPr>
              <w:t xml:space="preserve">         </w:t>
            </w:r>
            <w:r>
              <w:rPr>
                <w:rStyle w:val="font31"/>
                <w:rFonts w:hint="default"/>
                <w:lang/>
              </w:rPr>
              <w:t>分</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widowControl/>
              <w:jc w:val="center"/>
              <w:textAlignment w:val="center"/>
              <w:rPr>
                <w:rFonts w:ascii="宋体" w:eastAsia="宋体" w:hAnsi="宋体" w:cs="宋体"/>
                <w:color w:val="000000"/>
                <w:sz w:val="22"/>
                <w:szCs w:val="22"/>
              </w:rPr>
            </w:pPr>
          </w:p>
        </w:tc>
        <w:tc>
          <w:tcPr>
            <w:tcW w:w="186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jc w:val="left"/>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5334DD">
        <w:trPr>
          <w:trHeight w:val="570"/>
          <w:jc w:val="center"/>
        </w:trPr>
        <w:tc>
          <w:tcPr>
            <w:tcW w:w="36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结论</w:t>
            </w:r>
          </w:p>
        </w:tc>
        <w:tc>
          <w:tcPr>
            <w:tcW w:w="8805" w:type="dxa"/>
            <w:gridSpan w:val="10"/>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达成预期指标，学生就餐得到保障，学生身体素质得到提高，评价优秀。</w:t>
            </w:r>
          </w:p>
        </w:tc>
      </w:tr>
    </w:tbl>
    <w:p w:rsidR="005334DD" w:rsidRDefault="005334DD">
      <w:pPr>
        <w:ind w:firstLineChars="100" w:firstLine="240"/>
        <w:rPr>
          <w:sz w:val="24"/>
        </w:rPr>
      </w:pPr>
    </w:p>
    <w:p w:rsidR="005334DD" w:rsidRDefault="00B75B9D">
      <w:pPr>
        <w:ind w:firstLineChars="200" w:firstLine="480"/>
        <w:rPr>
          <w:sz w:val="24"/>
        </w:rPr>
      </w:pPr>
      <w:r>
        <w:rPr>
          <w:rFonts w:hint="eastAsia"/>
          <w:sz w:val="24"/>
        </w:rPr>
        <w:t>三、</w:t>
      </w:r>
      <w:r>
        <w:rPr>
          <w:rFonts w:hint="eastAsia"/>
          <w:sz w:val="24"/>
        </w:rPr>
        <w:t>义务教育家庭经济困难学生生活费补助项目</w:t>
      </w:r>
      <w:r>
        <w:rPr>
          <w:rFonts w:hint="eastAsia"/>
          <w:sz w:val="24"/>
        </w:rPr>
        <w:t>和</w:t>
      </w:r>
      <w:r>
        <w:rPr>
          <w:rFonts w:hint="eastAsia"/>
          <w:sz w:val="24"/>
        </w:rPr>
        <w:t>学前幼儿资助</w:t>
      </w:r>
      <w:r>
        <w:rPr>
          <w:rFonts w:hint="eastAsia"/>
          <w:sz w:val="24"/>
        </w:rPr>
        <w:t>项目</w:t>
      </w:r>
      <w:r>
        <w:rPr>
          <w:rFonts w:hint="eastAsia"/>
          <w:sz w:val="24"/>
        </w:rPr>
        <w:t>支出绩效自评表</w:t>
      </w:r>
    </w:p>
    <w:tbl>
      <w:tblPr>
        <w:tblW w:w="9172" w:type="dxa"/>
        <w:jc w:val="center"/>
        <w:tblLayout w:type="fixed"/>
        <w:tblCellMar>
          <w:left w:w="0" w:type="dxa"/>
          <w:right w:w="0" w:type="dxa"/>
        </w:tblCellMar>
        <w:tblLook w:val="04A0"/>
      </w:tblPr>
      <w:tblGrid>
        <w:gridCol w:w="367"/>
        <w:gridCol w:w="1193"/>
        <w:gridCol w:w="945"/>
        <w:gridCol w:w="1132"/>
        <w:gridCol w:w="1328"/>
        <w:gridCol w:w="1176"/>
        <w:gridCol w:w="1170"/>
        <w:gridCol w:w="331"/>
        <w:gridCol w:w="134"/>
        <w:gridCol w:w="479"/>
        <w:gridCol w:w="917"/>
      </w:tblGrid>
      <w:tr w:rsidR="005334DD">
        <w:trPr>
          <w:trHeight w:val="380"/>
          <w:jc w:val="center"/>
        </w:trPr>
        <w:tc>
          <w:tcPr>
            <w:tcW w:w="9172" w:type="dxa"/>
            <w:gridSpan w:val="11"/>
            <w:tcBorders>
              <w:top w:val="nil"/>
              <w:left w:val="nil"/>
              <w:bottom w:val="nil"/>
              <w:right w:val="nil"/>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rPr>
              <w:t>项目支出绩效自评表</w:t>
            </w:r>
          </w:p>
        </w:tc>
      </w:tr>
      <w:tr w:rsidR="005334DD">
        <w:trPr>
          <w:trHeight w:val="390"/>
          <w:jc w:val="center"/>
        </w:trPr>
        <w:tc>
          <w:tcPr>
            <w:tcW w:w="9172" w:type="dxa"/>
            <w:gridSpan w:val="11"/>
            <w:tcBorders>
              <w:top w:val="nil"/>
              <w:left w:val="nil"/>
              <w:bottom w:val="nil"/>
              <w:right w:val="nil"/>
            </w:tcBorders>
            <w:shd w:val="clear" w:color="auto" w:fill="FFFFFF"/>
            <w:noWrap/>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2022</w:t>
            </w:r>
            <w:r>
              <w:rPr>
                <w:rFonts w:ascii="宋体" w:eastAsia="宋体" w:hAnsi="宋体" w:cs="宋体" w:hint="eastAsia"/>
                <w:color w:val="000000"/>
                <w:kern w:val="0"/>
                <w:sz w:val="22"/>
                <w:szCs w:val="22"/>
                <w:lang/>
              </w:rPr>
              <w:t>年度）</w:t>
            </w:r>
          </w:p>
        </w:tc>
      </w:tr>
      <w:tr w:rsidR="005334DD">
        <w:trPr>
          <w:trHeight w:val="315"/>
          <w:jc w:val="center"/>
        </w:trPr>
        <w:tc>
          <w:tcPr>
            <w:tcW w:w="156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334DD" w:rsidRDefault="005334DD">
            <w:pPr>
              <w:widowControl/>
              <w:jc w:val="left"/>
              <w:textAlignment w:val="center"/>
              <w:rPr>
                <w:rFonts w:ascii="宋体" w:eastAsia="宋体" w:hAnsi="宋体" w:cs="宋体"/>
                <w:color w:val="000000"/>
                <w:sz w:val="22"/>
                <w:szCs w:val="22"/>
              </w:rPr>
            </w:pPr>
          </w:p>
        </w:tc>
        <w:tc>
          <w:tcPr>
            <w:tcW w:w="207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5334DD" w:rsidRDefault="005334DD">
            <w:pPr>
              <w:jc w:val="left"/>
              <w:rPr>
                <w:rFonts w:ascii="宋体" w:eastAsia="宋体" w:hAnsi="宋体" w:cs="宋体"/>
                <w:color w:val="000000"/>
                <w:sz w:val="22"/>
                <w:szCs w:val="22"/>
              </w:rPr>
            </w:pPr>
          </w:p>
        </w:tc>
        <w:tc>
          <w:tcPr>
            <w:tcW w:w="3674"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5334DD" w:rsidRDefault="005334DD">
            <w:pPr>
              <w:jc w:val="left"/>
              <w:rPr>
                <w:rFonts w:ascii="宋体" w:eastAsia="宋体" w:hAnsi="宋体" w:cs="宋体"/>
                <w:color w:val="000000"/>
                <w:sz w:val="22"/>
                <w:szCs w:val="22"/>
              </w:rPr>
            </w:pPr>
          </w:p>
        </w:tc>
        <w:tc>
          <w:tcPr>
            <w:tcW w:w="1861" w:type="dxa"/>
            <w:gridSpan w:val="4"/>
            <w:tcBorders>
              <w:top w:val="nil"/>
              <w:left w:val="nil"/>
              <w:bottom w:val="single" w:sz="4" w:space="0" w:color="000000"/>
              <w:right w:val="nil"/>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填报日期：</w:t>
            </w:r>
            <w:r>
              <w:rPr>
                <w:rFonts w:ascii="宋体" w:eastAsia="宋体" w:hAnsi="宋体" w:cs="宋体" w:hint="eastAsia"/>
                <w:color w:val="000000"/>
                <w:kern w:val="0"/>
                <w:sz w:val="22"/>
                <w:szCs w:val="22"/>
                <w:lang/>
              </w:rPr>
              <w:t>2023</w:t>
            </w:r>
            <w:r>
              <w:rPr>
                <w:rFonts w:ascii="宋体" w:eastAsia="宋体" w:hAnsi="宋体" w:cs="宋体" w:hint="eastAsia"/>
                <w:color w:val="000000"/>
                <w:kern w:val="0"/>
                <w:sz w:val="22"/>
                <w:szCs w:val="22"/>
                <w:lang/>
              </w:rPr>
              <w:t>年</w:t>
            </w:r>
            <w:r>
              <w:rPr>
                <w:rFonts w:ascii="宋体" w:eastAsia="宋体" w:hAnsi="宋体" w:cs="宋体" w:hint="eastAsia"/>
                <w:color w:val="000000"/>
                <w:kern w:val="0"/>
                <w:sz w:val="22"/>
                <w:szCs w:val="22"/>
                <w:lang/>
              </w:rPr>
              <w:t>7</w:t>
            </w:r>
            <w:r>
              <w:rPr>
                <w:rFonts w:ascii="宋体" w:eastAsia="宋体" w:hAnsi="宋体" w:cs="宋体" w:hint="eastAsia"/>
                <w:color w:val="000000"/>
                <w:kern w:val="0"/>
                <w:sz w:val="22"/>
                <w:szCs w:val="22"/>
                <w:lang/>
              </w:rPr>
              <w:t>月</w:t>
            </w:r>
            <w:r>
              <w:rPr>
                <w:rFonts w:ascii="宋体" w:eastAsia="宋体" w:hAnsi="宋体" w:cs="宋体" w:hint="eastAsia"/>
                <w:color w:val="000000"/>
                <w:kern w:val="0"/>
                <w:sz w:val="22"/>
                <w:szCs w:val="22"/>
                <w:lang/>
              </w:rPr>
              <w:t>28</w:t>
            </w:r>
            <w:r>
              <w:rPr>
                <w:rFonts w:ascii="宋体" w:eastAsia="宋体" w:hAnsi="宋体" w:cs="宋体" w:hint="eastAsia"/>
                <w:color w:val="000000"/>
                <w:kern w:val="0"/>
                <w:sz w:val="22"/>
                <w:szCs w:val="22"/>
                <w:lang/>
              </w:rPr>
              <w:t>日</w:t>
            </w:r>
          </w:p>
        </w:tc>
      </w:tr>
      <w:tr w:rsidR="005334DD">
        <w:trPr>
          <w:trHeight w:val="662"/>
          <w:jc w:val="center"/>
        </w:trPr>
        <w:tc>
          <w:tcPr>
            <w:tcW w:w="156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项目名称</w:t>
            </w:r>
          </w:p>
        </w:tc>
        <w:tc>
          <w:tcPr>
            <w:tcW w:w="3405"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hint="eastAsia"/>
                <w:sz w:val="24"/>
              </w:rPr>
              <w:t>家庭经济困难学生生活费补助</w:t>
            </w:r>
            <w:r>
              <w:rPr>
                <w:rFonts w:hint="eastAsia"/>
                <w:sz w:val="24"/>
              </w:rPr>
              <w:t>和</w:t>
            </w:r>
            <w:r>
              <w:rPr>
                <w:rFonts w:hint="eastAsia"/>
                <w:sz w:val="24"/>
              </w:rPr>
              <w:t>学前幼儿资助</w:t>
            </w:r>
          </w:p>
        </w:tc>
        <w:tc>
          <w:tcPr>
            <w:tcW w:w="1176"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单位名称及代码</w:t>
            </w:r>
          </w:p>
        </w:tc>
        <w:tc>
          <w:tcPr>
            <w:tcW w:w="3031" w:type="dxa"/>
            <w:gridSpan w:val="5"/>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开阳县花梨镇翁昭小学</w:t>
            </w:r>
          </w:p>
        </w:tc>
      </w:tr>
      <w:tr w:rsidR="005334DD">
        <w:trPr>
          <w:trHeight w:val="570"/>
          <w:jc w:val="center"/>
        </w:trPr>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项目资金</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（万元）</w:t>
            </w: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资金来源</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年初预算数</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全年预算数（</w:t>
            </w:r>
            <w:r>
              <w:rPr>
                <w:rFonts w:ascii="宋体" w:eastAsia="宋体" w:hAnsi="宋体" w:cs="宋体" w:hint="eastAsia"/>
                <w:color w:val="000000"/>
                <w:kern w:val="0"/>
                <w:sz w:val="22"/>
                <w:szCs w:val="22"/>
                <w:lang/>
              </w:rPr>
              <w:t>A</w:t>
            </w:r>
            <w:r>
              <w:rPr>
                <w:rFonts w:ascii="宋体" w:eastAsia="宋体" w:hAnsi="宋体" w:cs="宋体" w:hint="eastAsia"/>
                <w:color w:val="000000"/>
                <w:kern w:val="0"/>
                <w:sz w:val="22"/>
                <w:szCs w:val="22"/>
                <w:lang/>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全年执行数（</w:t>
            </w:r>
            <w:r>
              <w:rPr>
                <w:rFonts w:ascii="宋体" w:eastAsia="宋体" w:hAnsi="宋体" w:cs="宋体" w:hint="eastAsia"/>
                <w:color w:val="000000"/>
                <w:kern w:val="0"/>
                <w:sz w:val="22"/>
                <w:szCs w:val="22"/>
                <w:lang/>
              </w:rPr>
              <w:t>B</w:t>
            </w:r>
            <w:r>
              <w:rPr>
                <w:rFonts w:ascii="宋体" w:eastAsia="宋体" w:hAnsi="宋体" w:cs="宋体" w:hint="eastAsia"/>
                <w:color w:val="000000"/>
                <w:kern w:val="0"/>
                <w:sz w:val="22"/>
                <w:szCs w:val="22"/>
                <w:lang/>
              </w:rPr>
              <w:t>）</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执行率</w:t>
            </w: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r>
      <w:tr w:rsidR="005334DD">
        <w:trPr>
          <w:trHeight w:val="405"/>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年度资金总额：</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hint="eastAsia"/>
                <w:sz w:val="22"/>
                <w:szCs w:val="22"/>
              </w:rPr>
              <w:t>0.55</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hint="eastAsia"/>
                <w:sz w:val="22"/>
                <w:szCs w:val="22"/>
              </w:rPr>
              <w:t>0.55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hint="eastAsia"/>
                <w:sz w:val="22"/>
                <w:szCs w:val="22"/>
              </w:rPr>
              <w:t>0.55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10 </w:t>
            </w:r>
          </w:p>
        </w:tc>
      </w:tr>
      <w:tr w:rsidR="005334DD">
        <w:trPr>
          <w:trHeight w:val="277"/>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财政拨款</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hint="eastAsia"/>
                <w:sz w:val="22"/>
                <w:szCs w:val="22"/>
              </w:rPr>
              <w:t>0.55</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hint="eastAsia"/>
                <w:sz w:val="22"/>
                <w:szCs w:val="22"/>
              </w:rPr>
              <w:t>0.55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hint="eastAsia"/>
                <w:sz w:val="22"/>
                <w:szCs w:val="22"/>
              </w:rPr>
              <w:t>0.55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5334DD">
        <w:trPr>
          <w:trHeight w:val="287"/>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其中：上级补助</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hint="eastAsia"/>
                <w:sz w:val="22"/>
                <w:szCs w:val="22"/>
              </w:rPr>
              <w:t>0.55</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hint="eastAsia"/>
                <w:sz w:val="22"/>
                <w:szCs w:val="22"/>
              </w:rPr>
              <w:t>0.55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hint="eastAsia"/>
                <w:sz w:val="22"/>
                <w:szCs w:val="22"/>
              </w:rPr>
              <w:t>0.55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5334DD">
        <w:trPr>
          <w:trHeight w:val="330"/>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本级安排</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widowControl/>
              <w:jc w:val="center"/>
              <w:textAlignment w:val="center"/>
              <w:rPr>
                <w:rFonts w:ascii="宋体" w:eastAsia="宋体" w:hAnsi="宋体" w:cs="宋体"/>
                <w:color w:val="000000"/>
                <w:sz w:val="22"/>
                <w:szCs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widowControl/>
              <w:jc w:val="center"/>
              <w:textAlignment w:val="center"/>
              <w:rPr>
                <w:rFonts w:ascii="宋体" w:eastAsia="宋体" w:hAnsi="宋体" w:cs="宋体"/>
                <w:color w:val="000000"/>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widowControl/>
              <w:jc w:val="center"/>
              <w:textAlignment w:val="center"/>
              <w:rPr>
                <w:rFonts w:ascii="宋体" w:eastAsia="宋体" w:hAnsi="宋体" w:cs="宋体"/>
                <w:color w:val="000000"/>
                <w:sz w:val="22"/>
                <w:szCs w:val="22"/>
              </w:rPr>
            </w:pP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5334DD">
        <w:trPr>
          <w:trHeight w:val="300"/>
          <w:jc w:val="center"/>
        </w:trPr>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其他资金</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w:t>
            </w:r>
          </w:p>
        </w:tc>
      </w:tr>
      <w:tr w:rsidR="005334DD">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总体</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目标</w:t>
            </w:r>
          </w:p>
        </w:tc>
        <w:tc>
          <w:tcPr>
            <w:tcW w:w="459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预期目标</w:t>
            </w:r>
          </w:p>
        </w:tc>
        <w:tc>
          <w:tcPr>
            <w:tcW w:w="4207"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实际完成情况</w:t>
            </w:r>
          </w:p>
        </w:tc>
      </w:tr>
      <w:tr w:rsidR="005334DD">
        <w:trPr>
          <w:trHeight w:val="1359"/>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4598"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按照义务教育阶段家庭经济困难学生人数，落实家庭经济困难学生生活费补助政策；</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保障义务教育阶段家庭经济困难学生不因贫困而辍学；</w:t>
            </w:r>
            <w:r>
              <w:rPr>
                <w:rFonts w:ascii="宋体" w:eastAsia="宋体" w:hAnsi="宋体" w:cs="宋体" w:hint="eastAsia"/>
                <w:color w:val="000000"/>
                <w:kern w:val="0"/>
                <w:sz w:val="24"/>
                <w:lang/>
              </w:rPr>
              <w:br/>
              <w:t>3.</w:t>
            </w:r>
            <w:r>
              <w:rPr>
                <w:rFonts w:ascii="宋体" w:eastAsia="宋体" w:hAnsi="宋体" w:cs="宋体" w:hint="eastAsia"/>
                <w:color w:val="000000"/>
                <w:kern w:val="0"/>
                <w:sz w:val="24"/>
                <w:lang/>
              </w:rPr>
              <w:t>切实减轻受助学生家庭经济负担。</w:t>
            </w:r>
          </w:p>
        </w:tc>
        <w:tc>
          <w:tcPr>
            <w:tcW w:w="4207"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完成</w:t>
            </w:r>
          </w:p>
        </w:tc>
      </w:tr>
      <w:tr w:rsidR="005334DD">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绩效指标</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一级指标</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二级指标</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三级指标</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年度指标值</w:t>
            </w:r>
            <w:r>
              <w:rPr>
                <w:rFonts w:ascii="宋体" w:eastAsia="宋体" w:hAnsi="宋体" w:cs="宋体" w:hint="eastAsia"/>
                <w:color w:val="000000"/>
                <w:kern w:val="0"/>
                <w:sz w:val="22"/>
                <w:szCs w:val="22"/>
                <w:lang/>
              </w:rPr>
              <w:t>(A)</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实际完成值</w:t>
            </w:r>
            <w:r>
              <w:rPr>
                <w:rFonts w:ascii="宋体" w:eastAsia="宋体" w:hAnsi="宋体" w:cs="宋体" w:hint="eastAsia"/>
                <w:color w:val="000000"/>
                <w:kern w:val="0"/>
                <w:sz w:val="22"/>
                <w:szCs w:val="22"/>
                <w:lang/>
              </w:rPr>
              <w:t>(B)</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分值</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未完成原因分析</w:t>
            </w:r>
          </w:p>
        </w:tc>
      </w:tr>
      <w:tr w:rsidR="005334DD">
        <w:trPr>
          <w:trHeight w:val="423"/>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34DD" w:rsidRDefault="005334DD">
            <w:pPr>
              <w:jc w:val="center"/>
              <w:rPr>
                <w:rFonts w:ascii="宋体" w:eastAsia="宋体" w:hAnsi="宋体" w:cs="宋体"/>
                <w:color w:val="000000"/>
                <w:sz w:val="22"/>
                <w:szCs w:val="22"/>
              </w:rPr>
            </w:pPr>
          </w:p>
        </w:tc>
        <w:tc>
          <w:tcPr>
            <w:tcW w:w="1193"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产</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出</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指</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标</w:t>
            </w:r>
            <w:r>
              <w:rPr>
                <w:rFonts w:ascii="宋体" w:eastAsia="宋体" w:hAnsi="宋体" w:cs="宋体" w:hint="eastAsia"/>
                <w:color w:val="000000"/>
                <w:kern w:val="0"/>
                <w:sz w:val="22"/>
                <w:szCs w:val="22"/>
                <w:lang/>
              </w:rPr>
              <w:br/>
              <w:t>(50</w:t>
            </w:r>
            <w:r>
              <w:rPr>
                <w:rFonts w:ascii="宋体" w:eastAsia="宋体" w:hAnsi="宋体" w:cs="宋体" w:hint="eastAsia"/>
                <w:color w:val="000000"/>
                <w:kern w:val="0"/>
                <w:sz w:val="22"/>
                <w:szCs w:val="22"/>
                <w:lang/>
              </w:rPr>
              <w:t>分</w:t>
            </w:r>
            <w:r>
              <w:rPr>
                <w:rFonts w:ascii="宋体" w:eastAsia="宋体" w:hAnsi="宋体" w:cs="宋体" w:hint="eastAsia"/>
                <w:color w:val="000000"/>
                <w:kern w:val="0"/>
                <w:sz w:val="22"/>
                <w:szCs w:val="22"/>
                <w:lang/>
              </w:rPr>
              <w:t>)</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数量</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受资助学生人数</w:t>
            </w:r>
          </w:p>
        </w:tc>
        <w:tc>
          <w:tcPr>
            <w:tcW w:w="117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13</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Cs w:val="21"/>
              </w:rPr>
            </w:pPr>
          </w:p>
        </w:tc>
      </w:tr>
      <w:tr w:rsidR="005334DD">
        <w:trPr>
          <w:trHeight w:val="446"/>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34DD" w:rsidRDefault="005334DD">
            <w:pPr>
              <w:jc w:val="center"/>
              <w:rPr>
                <w:rFonts w:ascii="宋体" w:eastAsia="宋体" w:hAnsi="宋体" w:cs="宋体"/>
                <w:color w:val="000000"/>
                <w:sz w:val="22"/>
                <w:szCs w:val="22"/>
              </w:rPr>
            </w:pPr>
          </w:p>
        </w:tc>
        <w:tc>
          <w:tcPr>
            <w:tcW w:w="1193" w:type="dxa"/>
            <w:vMerge/>
            <w:tcBorders>
              <w:left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质量</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4"/>
                <w:lang/>
              </w:rPr>
              <w:t>受助学生学业水平</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得到提高</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达到预期指标</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Cs w:val="21"/>
              </w:rPr>
            </w:pPr>
          </w:p>
        </w:tc>
      </w:tr>
      <w:tr w:rsidR="005334DD">
        <w:trPr>
          <w:trHeight w:val="27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34DD" w:rsidRDefault="005334DD">
            <w:pPr>
              <w:jc w:val="center"/>
              <w:rPr>
                <w:rFonts w:ascii="宋体" w:eastAsia="宋体" w:hAnsi="宋体" w:cs="宋体"/>
                <w:color w:val="000000"/>
                <w:sz w:val="22"/>
                <w:szCs w:val="22"/>
              </w:rPr>
            </w:pPr>
          </w:p>
        </w:tc>
        <w:tc>
          <w:tcPr>
            <w:tcW w:w="1193" w:type="dxa"/>
            <w:vMerge/>
            <w:tcBorders>
              <w:left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时效</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4"/>
                <w:lang/>
              </w:rPr>
              <w:t>家庭经济困难学生生活费补助发放时间</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学期结束前发放</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w:t>
            </w:r>
            <w:r>
              <w:rPr>
                <w:rFonts w:ascii="宋体" w:eastAsia="宋体" w:hAnsi="宋体" w:cs="宋体" w:hint="eastAsia"/>
                <w:color w:val="000000"/>
                <w:kern w:val="0"/>
                <w:sz w:val="20"/>
                <w:szCs w:val="20"/>
                <w:lang/>
              </w:rPr>
              <w:t>月和</w:t>
            </w:r>
            <w:r>
              <w:rPr>
                <w:rFonts w:ascii="宋体" w:eastAsia="宋体" w:hAnsi="宋体" w:cs="宋体" w:hint="eastAsia"/>
                <w:color w:val="000000"/>
                <w:kern w:val="0"/>
                <w:sz w:val="20"/>
                <w:szCs w:val="20"/>
                <w:lang/>
              </w:rPr>
              <w:t>10</w:t>
            </w:r>
            <w:r>
              <w:rPr>
                <w:rFonts w:ascii="宋体" w:eastAsia="宋体" w:hAnsi="宋体" w:cs="宋体" w:hint="eastAsia"/>
                <w:color w:val="000000"/>
                <w:kern w:val="0"/>
                <w:sz w:val="20"/>
                <w:szCs w:val="20"/>
                <w:lang/>
              </w:rPr>
              <w:t>月</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Cs w:val="21"/>
              </w:rPr>
            </w:pPr>
          </w:p>
        </w:tc>
      </w:tr>
      <w:tr w:rsidR="005334DD">
        <w:trPr>
          <w:trHeight w:val="382"/>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34DD" w:rsidRDefault="005334DD">
            <w:pPr>
              <w:jc w:val="center"/>
              <w:rPr>
                <w:rFonts w:ascii="宋体" w:eastAsia="宋体" w:hAnsi="宋体" w:cs="宋体"/>
                <w:color w:val="000000"/>
                <w:sz w:val="22"/>
                <w:szCs w:val="22"/>
              </w:rPr>
            </w:pPr>
          </w:p>
        </w:tc>
        <w:tc>
          <w:tcPr>
            <w:tcW w:w="1193" w:type="dxa"/>
            <w:vMerge/>
            <w:tcBorders>
              <w:left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2"/>
                <w:szCs w:val="22"/>
              </w:rPr>
            </w:pPr>
          </w:p>
        </w:tc>
        <w:tc>
          <w:tcPr>
            <w:tcW w:w="945" w:type="dxa"/>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成本</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4"/>
                <w:lang/>
              </w:rPr>
              <w:t>补助标准</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住宿生</w:t>
            </w:r>
            <w:r>
              <w:rPr>
                <w:rFonts w:ascii="宋体" w:eastAsia="宋体" w:hAnsi="宋体" w:cs="宋体" w:hint="eastAsia"/>
                <w:color w:val="000000"/>
                <w:kern w:val="0"/>
                <w:sz w:val="18"/>
                <w:szCs w:val="18"/>
                <w:lang/>
              </w:rPr>
              <w:t>625</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生，非住宿生</w:t>
            </w:r>
            <w:r>
              <w:rPr>
                <w:rFonts w:ascii="宋体" w:eastAsia="宋体" w:hAnsi="宋体" w:cs="宋体" w:hint="eastAsia"/>
                <w:color w:val="000000"/>
                <w:kern w:val="0"/>
                <w:sz w:val="18"/>
                <w:szCs w:val="18"/>
                <w:lang/>
              </w:rPr>
              <w:t>250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住宿生</w:t>
            </w:r>
            <w:r>
              <w:rPr>
                <w:rFonts w:ascii="宋体" w:eastAsia="宋体" w:hAnsi="宋体" w:cs="宋体" w:hint="eastAsia"/>
                <w:color w:val="000000"/>
                <w:kern w:val="0"/>
                <w:sz w:val="18"/>
                <w:szCs w:val="18"/>
                <w:lang/>
              </w:rPr>
              <w:t>625</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生，非住宿生</w:t>
            </w:r>
            <w:r>
              <w:rPr>
                <w:rFonts w:ascii="宋体" w:eastAsia="宋体" w:hAnsi="宋体" w:cs="宋体" w:hint="eastAsia"/>
                <w:color w:val="000000"/>
                <w:kern w:val="0"/>
                <w:sz w:val="18"/>
                <w:szCs w:val="18"/>
                <w:lang/>
              </w:rPr>
              <w:t>250</w:t>
            </w:r>
            <w:r>
              <w:rPr>
                <w:rFonts w:ascii="宋体" w:eastAsia="宋体" w:hAnsi="宋体" w:cs="宋体" w:hint="eastAsia"/>
                <w:color w:val="000000"/>
                <w:kern w:val="0"/>
                <w:sz w:val="18"/>
                <w:szCs w:val="18"/>
                <w:lang/>
              </w:rPr>
              <w:t>元</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生</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Cs w:val="21"/>
              </w:rPr>
            </w:pPr>
          </w:p>
        </w:tc>
      </w:tr>
      <w:tr w:rsidR="005334DD">
        <w:trPr>
          <w:trHeight w:val="66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34DD" w:rsidRDefault="005334DD">
            <w:pPr>
              <w:jc w:val="center"/>
              <w:rPr>
                <w:rFonts w:ascii="宋体" w:eastAsia="宋体" w:hAnsi="宋体" w:cs="宋体"/>
                <w:color w:val="000000"/>
                <w:sz w:val="22"/>
                <w:szCs w:val="22"/>
              </w:rPr>
            </w:pP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效益指标</w:t>
            </w:r>
            <w:r>
              <w:rPr>
                <w:rFonts w:ascii="宋体" w:eastAsia="宋体" w:hAnsi="宋体" w:cs="宋体" w:hint="eastAsia"/>
                <w:color w:val="000000"/>
                <w:kern w:val="0"/>
                <w:sz w:val="22"/>
                <w:szCs w:val="22"/>
                <w:lang/>
              </w:rPr>
              <w:br/>
              <w:t>(30</w:t>
            </w:r>
            <w:r>
              <w:rPr>
                <w:rFonts w:ascii="宋体" w:eastAsia="宋体" w:hAnsi="宋体" w:cs="宋体" w:hint="eastAsia"/>
                <w:color w:val="000000"/>
                <w:kern w:val="0"/>
                <w:sz w:val="22"/>
                <w:szCs w:val="22"/>
                <w:lang/>
              </w:rPr>
              <w:t>分</w:t>
            </w:r>
            <w:r>
              <w:rPr>
                <w:rFonts w:ascii="宋体" w:eastAsia="宋体" w:hAnsi="宋体" w:cs="宋体" w:hint="eastAsia"/>
                <w:color w:val="000000"/>
                <w:kern w:val="0"/>
                <w:sz w:val="22"/>
                <w:szCs w:val="22"/>
                <w:lang/>
              </w:rPr>
              <w:t>)</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社会效益</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减轻家庭经济困难学生在校生活经济负担</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得到减轻</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达到预期指标</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jc w:val="center"/>
              <w:rPr>
                <w:rFonts w:ascii="宋体" w:eastAsia="宋体" w:hAnsi="宋体" w:cs="宋体"/>
                <w:color w:val="000000"/>
                <w:sz w:val="24"/>
              </w:rPr>
            </w:pPr>
            <w:r>
              <w:rPr>
                <w:rFonts w:ascii="宋体" w:eastAsia="宋体" w:hAnsi="宋体" w:cs="宋体" w:hint="eastAsia"/>
                <w:color w:val="000000"/>
                <w:sz w:val="24"/>
              </w:rPr>
              <w:t>30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jc w:val="center"/>
              <w:rPr>
                <w:rFonts w:ascii="宋体" w:eastAsia="宋体" w:hAnsi="宋体" w:cs="宋体"/>
                <w:color w:val="000000"/>
                <w:sz w:val="24"/>
              </w:rPr>
            </w:pPr>
            <w:r>
              <w:rPr>
                <w:rFonts w:ascii="宋体" w:eastAsia="宋体" w:hAnsi="宋体" w:cs="宋体" w:hint="eastAsia"/>
                <w:color w:val="000000"/>
                <w:sz w:val="24"/>
              </w:rPr>
              <w:t>30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4"/>
              </w:rPr>
            </w:pPr>
          </w:p>
        </w:tc>
      </w:tr>
      <w:tr w:rsidR="005334DD">
        <w:trPr>
          <w:trHeight w:val="56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5334DD" w:rsidRDefault="005334DD">
            <w:pPr>
              <w:jc w:val="center"/>
              <w:rPr>
                <w:rFonts w:ascii="宋体" w:eastAsia="宋体" w:hAnsi="宋体" w:cs="宋体"/>
                <w:color w:val="000000"/>
                <w:sz w:val="22"/>
                <w:szCs w:val="22"/>
              </w:rPr>
            </w:pPr>
          </w:p>
        </w:tc>
        <w:tc>
          <w:tcPr>
            <w:tcW w:w="119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满意度指标（</w:t>
            </w:r>
            <w:r>
              <w:rPr>
                <w:rFonts w:ascii="宋体" w:eastAsia="宋体" w:hAnsi="宋体" w:cs="宋体" w:hint="eastAsia"/>
                <w:color w:val="000000"/>
                <w:kern w:val="0"/>
                <w:sz w:val="22"/>
                <w:szCs w:val="22"/>
                <w:lang/>
              </w:rPr>
              <w:t>10</w:t>
            </w:r>
            <w:r>
              <w:rPr>
                <w:rFonts w:ascii="宋体" w:eastAsia="宋体" w:hAnsi="宋体" w:cs="宋体" w:hint="eastAsia"/>
                <w:color w:val="000000"/>
                <w:kern w:val="0"/>
                <w:sz w:val="22"/>
                <w:szCs w:val="22"/>
                <w:lang/>
              </w:rPr>
              <w:t>分）</w:t>
            </w:r>
          </w:p>
        </w:tc>
        <w:tc>
          <w:tcPr>
            <w:tcW w:w="94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服务对象</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满意度</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受助家庭经济困难儿童及家庭满意度</w:t>
            </w:r>
          </w:p>
        </w:tc>
        <w:tc>
          <w:tcPr>
            <w:tcW w:w="117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5334DD" w:rsidRDefault="00B75B9D">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90%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90%</w:t>
            </w:r>
          </w:p>
        </w:tc>
        <w:tc>
          <w:tcPr>
            <w:tcW w:w="4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w:t>
            </w:r>
          </w:p>
        </w:tc>
        <w:tc>
          <w:tcPr>
            <w:tcW w:w="4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jc w:val="center"/>
              <w:rPr>
                <w:rFonts w:ascii="宋体" w:eastAsia="宋体" w:hAnsi="宋体" w:cs="宋体"/>
                <w:color w:val="000000"/>
                <w:sz w:val="24"/>
              </w:rPr>
            </w:pPr>
          </w:p>
        </w:tc>
      </w:tr>
      <w:tr w:rsidR="005334DD">
        <w:trPr>
          <w:trHeight w:val="485"/>
          <w:jc w:val="center"/>
        </w:trPr>
        <w:tc>
          <w:tcPr>
            <w:tcW w:w="6141"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Style w:val="font31"/>
                <w:rFonts w:hint="default"/>
                <w:lang/>
              </w:rPr>
              <w:t>总</w:t>
            </w:r>
            <w:r>
              <w:rPr>
                <w:rStyle w:val="font31"/>
                <w:rFonts w:hint="default"/>
                <w:lang/>
              </w:rPr>
              <w:t xml:space="preserve">         </w:t>
            </w:r>
            <w:r>
              <w:rPr>
                <w:rStyle w:val="font31"/>
                <w:rFonts w:hint="default"/>
                <w:lang/>
              </w:rPr>
              <w:t>分</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5334DD">
            <w:pPr>
              <w:widowControl/>
              <w:jc w:val="center"/>
              <w:textAlignment w:val="center"/>
              <w:rPr>
                <w:rFonts w:ascii="宋体" w:eastAsia="宋体" w:hAnsi="宋体" w:cs="宋体"/>
                <w:color w:val="000000"/>
                <w:sz w:val="22"/>
                <w:szCs w:val="22"/>
              </w:rPr>
            </w:pPr>
          </w:p>
        </w:tc>
        <w:tc>
          <w:tcPr>
            <w:tcW w:w="186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34DD" w:rsidRDefault="00B75B9D">
            <w:pPr>
              <w:jc w:val="left"/>
              <w:rPr>
                <w:rFonts w:ascii="宋体" w:eastAsia="宋体" w:hAnsi="宋体" w:cs="宋体"/>
                <w:color w:val="000000"/>
                <w:sz w:val="22"/>
                <w:szCs w:val="22"/>
              </w:rPr>
            </w:pPr>
            <w:r>
              <w:rPr>
                <w:rFonts w:ascii="宋体" w:eastAsia="宋体" w:hAnsi="宋体" w:cs="宋体" w:hint="eastAsia"/>
                <w:color w:val="000000"/>
                <w:sz w:val="22"/>
                <w:szCs w:val="22"/>
              </w:rPr>
              <w:t>100</w:t>
            </w:r>
          </w:p>
        </w:tc>
      </w:tr>
      <w:tr w:rsidR="005334DD">
        <w:trPr>
          <w:trHeight w:val="570"/>
          <w:jc w:val="center"/>
        </w:trPr>
        <w:tc>
          <w:tcPr>
            <w:tcW w:w="36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绩效</w:t>
            </w:r>
            <w:r>
              <w:rPr>
                <w:rFonts w:ascii="宋体" w:eastAsia="宋体" w:hAnsi="宋体" w:cs="宋体" w:hint="eastAsia"/>
                <w:color w:val="000000"/>
                <w:kern w:val="0"/>
                <w:sz w:val="22"/>
                <w:szCs w:val="22"/>
                <w:lang/>
              </w:rPr>
              <w:br/>
            </w:r>
            <w:r>
              <w:rPr>
                <w:rFonts w:ascii="宋体" w:eastAsia="宋体" w:hAnsi="宋体" w:cs="宋体" w:hint="eastAsia"/>
                <w:color w:val="000000"/>
                <w:kern w:val="0"/>
                <w:sz w:val="22"/>
                <w:szCs w:val="22"/>
                <w:lang/>
              </w:rPr>
              <w:t>结论</w:t>
            </w:r>
          </w:p>
        </w:tc>
        <w:tc>
          <w:tcPr>
            <w:tcW w:w="8805" w:type="dxa"/>
            <w:gridSpan w:val="10"/>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5334DD" w:rsidRDefault="00B75B9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达成预期指标，受资助学生生活得到保障，减轻了受资助学生家庭经济负担，评价优秀。</w:t>
            </w:r>
          </w:p>
        </w:tc>
      </w:tr>
    </w:tbl>
    <w:p w:rsidR="005334DD" w:rsidRDefault="005334DD">
      <w:pPr>
        <w:rPr>
          <w:sz w:val="28"/>
          <w:szCs w:val="28"/>
        </w:rPr>
      </w:pPr>
      <w:bookmarkStart w:id="0" w:name="_GoBack"/>
      <w:bookmarkEnd w:id="0"/>
    </w:p>
    <w:sectPr w:rsidR="005334DD" w:rsidSect="005334DD">
      <w:footerReference w:type="default" r:id="rId8"/>
      <w:pgSz w:w="11906" w:h="16838"/>
      <w:pgMar w:top="1100" w:right="896" w:bottom="1043" w:left="112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4DD" w:rsidRDefault="005334DD" w:rsidP="005334DD">
      <w:r>
        <w:separator/>
      </w:r>
    </w:p>
  </w:endnote>
  <w:endnote w:type="continuationSeparator" w:id="0">
    <w:p w:rsidR="005334DD" w:rsidRDefault="005334DD" w:rsidP="005334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4DD" w:rsidRDefault="005334DD">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334DD" w:rsidRDefault="005334DD">
                <w:pPr>
                  <w:pStyle w:val="a4"/>
                </w:pPr>
                <w:r>
                  <w:rPr>
                    <w:rFonts w:hint="eastAsia"/>
                  </w:rPr>
                  <w:fldChar w:fldCharType="begin"/>
                </w:r>
                <w:r w:rsidR="00B75B9D">
                  <w:rPr>
                    <w:rFonts w:hint="eastAsia"/>
                  </w:rPr>
                  <w:instrText xml:space="preserve"> PAGE  \* MERGEFORMAT </w:instrText>
                </w:r>
                <w:r>
                  <w:rPr>
                    <w:rFonts w:hint="eastAsia"/>
                  </w:rPr>
                  <w:fldChar w:fldCharType="separate"/>
                </w:r>
                <w:r w:rsidR="00DC3BF1">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4DD" w:rsidRDefault="005334DD" w:rsidP="005334DD">
      <w:r>
        <w:separator/>
      </w:r>
    </w:p>
  </w:footnote>
  <w:footnote w:type="continuationSeparator" w:id="0">
    <w:p w:rsidR="005334DD" w:rsidRDefault="005334DD" w:rsidP="005334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F595BB"/>
    <w:multiLevelType w:val="singleLevel"/>
    <w:tmpl w:val="C4F595BB"/>
    <w:lvl w:ilvl="0">
      <w:start w:val="3"/>
      <w:numFmt w:val="chineseCounting"/>
      <w:suff w:val="nothing"/>
      <w:lvlText w:val="%1、"/>
      <w:lvlJc w:val="left"/>
      <w:rPr>
        <w:rFonts w:hint="eastAsia"/>
      </w:rPr>
    </w:lvl>
  </w:abstractNum>
  <w:abstractNum w:abstractNumId="1">
    <w:nsid w:val="326FCFD5"/>
    <w:multiLevelType w:val="singleLevel"/>
    <w:tmpl w:val="326FCFD5"/>
    <w:lvl w:ilvl="0">
      <w:start w:val="3"/>
      <w:numFmt w:val="chineseCounting"/>
      <w:suff w:val="nothing"/>
      <w:lvlText w:val="（%1）"/>
      <w:lvlJc w:val="left"/>
      <w:rPr>
        <w:rFonts w:hint="eastAsia"/>
      </w:rPr>
    </w:lvl>
  </w:abstractNum>
  <w:abstractNum w:abstractNumId="2">
    <w:nsid w:val="6E87676E"/>
    <w:multiLevelType w:val="singleLevel"/>
    <w:tmpl w:val="6E87676E"/>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2RkYmEzNTFhNjYwZWVmNDQzNTlkMDZkZGNlNWUyYjMifQ=="/>
  </w:docVars>
  <w:rsids>
    <w:rsidRoot w:val="5A2713E1"/>
    <w:rsid w:val="005334DD"/>
    <w:rsid w:val="00B75B9D"/>
    <w:rsid w:val="00DC3BF1"/>
    <w:rsid w:val="00EB57E6"/>
    <w:rsid w:val="017962BD"/>
    <w:rsid w:val="04F25C61"/>
    <w:rsid w:val="09A80A8D"/>
    <w:rsid w:val="163C4DDE"/>
    <w:rsid w:val="1AC40417"/>
    <w:rsid w:val="1AE259D8"/>
    <w:rsid w:val="27DA4F84"/>
    <w:rsid w:val="2DFF0F22"/>
    <w:rsid w:val="2EA45A66"/>
    <w:rsid w:val="32AC4289"/>
    <w:rsid w:val="3431735D"/>
    <w:rsid w:val="43060406"/>
    <w:rsid w:val="45592BB7"/>
    <w:rsid w:val="46162856"/>
    <w:rsid w:val="464402DE"/>
    <w:rsid w:val="47F936E8"/>
    <w:rsid w:val="4A950E2F"/>
    <w:rsid w:val="4C5710E1"/>
    <w:rsid w:val="4F340372"/>
    <w:rsid w:val="51DB2BA5"/>
    <w:rsid w:val="53072096"/>
    <w:rsid w:val="5A2713E1"/>
    <w:rsid w:val="658B3E53"/>
    <w:rsid w:val="68016CE6"/>
    <w:rsid w:val="69820C72"/>
    <w:rsid w:val="698C5D15"/>
    <w:rsid w:val="6FD7784C"/>
    <w:rsid w:val="720B0F40"/>
    <w:rsid w:val="731B2184"/>
    <w:rsid w:val="76164029"/>
    <w:rsid w:val="7A4B75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5334D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next w:val="a3"/>
    <w:unhideWhenUsed/>
    <w:qFormat/>
    <w:rsid w:val="005334DD"/>
    <w:pPr>
      <w:ind w:firstLineChars="200" w:firstLine="200"/>
    </w:pPr>
    <w:rPr>
      <w:rFonts w:ascii="Calibri" w:hAnsi="Calibri"/>
      <w:color w:val="000000"/>
    </w:rPr>
  </w:style>
  <w:style w:type="paragraph" w:styleId="a3">
    <w:name w:val="Normal (Web)"/>
    <w:basedOn w:val="a"/>
    <w:next w:val="9"/>
    <w:unhideWhenUsed/>
    <w:qFormat/>
    <w:rsid w:val="005334DD"/>
    <w:pPr>
      <w:spacing w:before="100" w:beforeAutospacing="1" w:after="100" w:afterAutospacing="1"/>
      <w:jc w:val="left"/>
    </w:pPr>
    <w:rPr>
      <w:kern w:val="0"/>
      <w:sz w:val="24"/>
    </w:rPr>
  </w:style>
  <w:style w:type="paragraph" w:styleId="9">
    <w:name w:val="index 9"/>
    <w:basedOn w:val="a"/>
    <w:next w:val="a"/>
    <w:unhideWhenUsed/>
    <w:qFormat/>
    <w:rsid w:val="005334DD"/>
    <w:pPr>
      <w:ind w:left="3360"/>
    </w:pPr>
    <w:rPr>
      <w:rFonts w:ascii="Calibri" w:hAnsi="Calibri"/>
    </w:rPr>
  </w:style>
  <w:style w:type="paragraph" w:styleId="a4">
    <w:name w:val="footer"/>
    <w:basedOn w:val="a"/>
    <w:qFormat/>
    <w:rsid w:val="005334DD"/>
    <w:pPr>
      <w:tabs>
        <w:tab w:val="center" w:pos="4153"/>
        <w:tab w:val="right" w:pos="8306"/>
      </w:tabs>
      <w:snapToGrid w:val="0"/>
      <w:jc w:val="left"/>
    </w:pPr>
    <w:rPr>
      <w:sz w:val="18"/>
    </w:rPr>
  </w:style>
  <w:style w:type="paragraph" w:styleId="a5">
    <w:name w:val="header"/>
    <w:basedOn w:val="a"/>
    <w:qFormat/>
    <w:rsid w:val="005334D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5334DD"/>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5334DD"/>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5911</Words>
  <Characters>1834</Characters>
  <Application>Microsoft Office Word</Application>
  <DocSecurity>0</DocSecurity>
  <Lines>15</Lines>
  <Paragraphs>15</Paragraphs>
  <ScaleCrop>false</ScaleCrop>
  <Company/>
  <LinksUpToDate>false</LinksUpToDate>
  <CharactersWithSpaces>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4</cp:revision>
  <dcterms:created xsi:type="dcterms:W3CDTF">2023-07-21T01:34:00Z</dcterms:created>
  <dcterms:modified xsi:type="dcterms:W3CDTF">2023-07-28T01:28:00Z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AF4C663B559F42F3B03E34432AEB41C2_12</vt:lpwstr>
  </property>
</Properties>
</file>